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A92984" w:rsidRPr="006E44C5" w14:paraId="4780032F" w14:textId="77777777" w:rsidTr="00144AC0">
        <w:trPr>
          <w:trHeight w:val="1278"/>
        </w:trPr>
        <w:tc>
          <w:tcPr>
            <w:tcW w:w="4503" w:type="dxa"/>
          </w:tcPr>
          <w:p w14:paraId="0BB74263" w14:textId="77777777" w:rsidR="00A92984" w:rsidRPr="00C9238D" w:rsidRDefault="00A92984" w:rsidP="00B47D9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Согласовано</w:t>
            </w:r>
          </w:p>
          <w:p w14:paraId="107A78F4" w14:textId="141CDFA2" w:rsidR="00A92984" w:rsidRPr="00C9238D" w:rsidRDefault="00A92984" w:rsidP="00B47D9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Минист</w:t>
            </w:r>
            <w:r w:rsidR="00C9238D"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ерством</w:t>
            </w: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юстиции</w:t>
            </w:r>
          </w:p>
          <w:p w14:paraId="457EE9D4" w14:textId="77777777" w:rsidR="00A92984" w:rsidRPr="00C9238D" w:rsidRDefault="00A92984" w:rsidP="00B47D9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Республики Казахстан</w:t>
            </w:r>
          </w:p>
          <w:p w14:paraId="30DD44E8" w14:textId="0C9EE651" w:rsidR="00A92984" w:rsidRPr="00C9238D" w:rsidRDefault="00144AC0" w:rsidP="00B47D9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31 октября 2022</w:t>
            </w:r>
            <w:r w:rsidR="00A92984"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года</w:t>
            </w:r>
          </w:p>
          <w:p w14:paraId="33A9386C" w14:textId="77777777" w:rsidR="00A92984" w:rsidRPr="00C9238D" w:rsidRDefault="00A92984" w:rsidP="00B47D9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</w:tcPr>
          <w:p w14:paraId="7DE64D4A" w14:textId="77777777" w:rsidR="00A92984" w:rsidRPr="00C9238D" w:rsidRDefault="00A92984" w:rsidP="00B47D94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Утверждено</w:t>
            </w:r>
          </w:p>
          <w:p w14:paraId="073009B8" w14:textId="77777777" w:rsidR="00A92984" w:rsidRPr="00C9238D" w:rsidRDefault="00A92984" w:rsidP="00B47D94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Президиумом Республиканской коллегии адвокатов </w:t>
            </w:r>
          </w:p>
          <w:p w14:paraId="58F198CE" w14:textId="6577E7C3" w:rsidR="00A92984" w:rsidRPr="00C9238D" w:rsidRDefault="00A92984" w:rsidP="00B47D94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BF68B7"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12 сентября 2022 года</w:t>
            </w:r>
          </w:p>
        </w:tc>
      </w:tr>
    </w:tbl>
    <w:p w14:paraId="1506EE94" w14:textId="77777777" w:rsidR="00A92984" w:rsidRPr="00F91DB3" w:rsidRDefault="00A92984" w:rsidP="00A929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5FB68B3" w14:textId="77777777" w:rsidR="00A92984" w:rsidRDefault="00A92984" w:rsidP="00A929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91D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Положение</w:t>
      </w:r>
      <w:r w:rsidRPr="00F91DB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91D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порядке прохождения стажировки стажерами адвокатов</w:t>
      </w:r>
    </w:p>
    <w:p w14:paraId="02ED3315" w14:textId="77777777" w:rsidR="00A92984" w:rsidRPr="00F91DB3" w:rsidRDefault="00A92984" w:rsidP="00A929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</w:p>
    <w:p w14:paraId="60CD5F0E" w14:textId="77777777" w:rsidR="00A92984" w:rsidRPr="00F91DB3" w:rsidRDefault="00A92984" w:rsidP="00A929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41C47F4B" w14:textId="4403174E" w:rsidR="00A92984" w:rsidRDefault="00A92984" w:rsidP="00A9298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положения</w:t>
      </w:r>
    </w:p>
    <w:p w14:paraId="45A1E1A7" w14:textId="77777777" w:rsidR="00144AC0" w:rsidRPr="00B008E6" w:rsidRDefault="00144AC0" w:rsidP="00144AC0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A543D9C" w14:textId="77777777" w:rsidR="00A92984" w:rsidRPr="00144AC0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1. Положение о порядке прохождения стажировки стажерами адвокатов (далее – Положение) разработано в соответствии с абзацем вторым пункта 3 статьи 38 Закона Республиканской коллегии адвокатов «Об адвокатской деятельности и юридической помощи» (далее – Закон) и определяет условия приема в стажеры адвокатов (далее – стажеры), порядок прохождения стажировки стажерами.</w:t>
      </w:r>
    </w:p>
    <w:p w14:paraId="7CCC4995" w14:textId="77777777" w:rsidR="00A92984" w:rsidRPr="00144AC0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2. Стажером является гражданин Республики Казахстан, имеющий высшее юридическое образование, </w:t>
      </w:r>
      <w:r w:rsidRPr="00144AC0">
        <w:rPr>
          <w:rStyle w:val="s0"/>
          <w:sz w:val="28"/>
          <w:szCs w:val="28"/>
          <w:lang w:val="ru-RU"/>
        </w:rPr>
        <w:t>заключивший</w:t>
      </w:r>
      <w:r w:rsidRPr="00144AC0">
        <w:rPr>
          <w:rStyle w:val="s0"/>
          <w:color w:val="FF0000"/>
          <w:sz w:val="28"/>
          <w:szCs w:val="28"/>
          <w:lang w:val="ru-RU"/>
        </w:rPr>
        <w:t xml:space="preserve"> </w:t>
      </w:r>
      <w:r w:rsidRPr="00144AC0">
        <w:rPr>
          <w:rStyle w:val="s0"/>
          <w:color w:val="auto"/>
          <w:sz w:val="28"/>
          <w:szCs w:val="28"/>
          <w:lang w:val="ru-RU"/>
        </w:rPr>
        <w:t>с коллегией адвокатов договор о прохождении стажировки с целью приобретения профессиональных знаний и практических навыков адвокатской деятельности.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A58478E" w14:textId="77777777" w:rsidR="00A92984" w:rsidRPr="00144AC0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2-1. </w:t>
      </w: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Стажировку не проходят лица, прекратившие полномочия судьи по основаниям, предусмотренным подпунктами 1), 2), 3), 9), 10) и 12) пункта 1 статьи 34 Конституционного закона Республиканской коллегии адвокатов «О судебной системе и статусе судей Республики Казахстан».</w:t>
      </w:r>
    </w:p>
    <w:p w14:paraId="27BE1F01" w14:textId="77777777" w:rsidR="00A92984" w:rsidRPr="00144AC0" w:rsidRDefault="00A92984" w:rsidP="00A92984">
      <w:pPr>
        <w:pStyle w:val="pj"/>
        <w:ind w:firstLine="851"/>
        <w:rPr>
          <w:color w:val="auto"/>
          <w:sz w:val="28"/>
          <w:szCs w:val="28"/>
        </w:rPr>
      </w:pPr>
      <w:r w:rsidRPr="00144AC0">
        <w:rPr>
          <w:color w:val="auto"/>
          <w:sz w:val="28"/>
          <w:szCs w:val="28"/>
        </w:rPr>
        <w:t>2–2. К прохождению стажировки не допускаются следующие лица:</w:t>
      </w:r>
    </w:p>
    <w:p w14:paraId="43B82C20" w14:textId="77777777"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82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признанное судом</w:t>
      </w:r>
      <w:r w:rsidRPr="00144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недееспособным либо ограниченно </w:t>
      </w:r>
      <w:proofErr w:type="gramStart"/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дееспособным</w:t>
      </w:r>
      <w:proofErr w:type="gramEnd"/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либо имеющее непогашенную или неснятую в установленном законом порядке судимость; </w:t>
      </w:r>
    </w:p>
    <w:p w14:paraId="0B819B66" w14:textId="77777777"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82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освобожденное от уголовной ответственности на основании пунктов 3), 4), 9), 10) и 12) части первой</w:t>
      </w:r>
      <w:r w:rsidRPr="00144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статьи 35</w:t>
      </w:r>
      <w:r w:rsidRPr="00144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</w:t>
      </w:r>
      <w:r w:rsidRPr="00144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статьи 36</w:t>
      </w:r>
      <w:r w:rsidRPr="00144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Уголовно-процессуального кодекса Республики Казахстан,  в течение трех лет после наступления таких событий;</w:t>
      </w:r>
    </w:p>
    <w:p w14:paraId="06334E62" w14:textId="77777777"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96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уволенное по отрицательным мотивам с государственной и воинской службы, из правоохранительных, специальных государственных органов, а также освобожденное от должности судьи, - в течение трех лет со дня увольнения (освобождения);</w:t>
      </w:r>
    </w:p>
    <w:p w14:paraId="7952AD29" w14:textId="77777777"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96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совершившее административное коррупционное правонарушение, в течение трех лет после наступления таких событий; </w:t>
      </w:r>
    </w:p>
    <w:p w14:paraId="73C9FA7F" w14:textId="5301758D"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96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лишенное лицензии на занятие адвокатской деятельностью по основаниям, предусмотренным подпунктами 1) и 2)</w:t>
      </w:r>
      <w:r w:rsidRPr="00144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пункта 4 статьи 44 </w:t>
      </w:r>
      <w:r w:rsidR="00434DE0"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Закона, в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течение трех лет со дня вступления в законную силу судебного решения; </w:t>
      </w:r>
    </w:p>
    <w:p w14:paraId="269BDD0A" w14:textId="77777777"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96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исключенное из реестра палаты юридических консультантов по отрицательным мотивам, в течение трех лет с даты исключения;</w:t>
      </w:r>
    </w:p>
    <w:p w14:paraId="447B88B2" w14:textId="77777777"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96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действующие сотрудники органов прокуратуры, правоохранительных органов, судов, а также действующие судьи в связи с конфликтом интересов и разностью процессуального статуса указанных лиц и адвоката.</w:t>
      </w:r>
    </w:p>
    <w:p w14:paraId="4883287D" w14:textId="77777777" w:rsidR="00A92984" w:rsidRPr="00144AC0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AB52A36" w14:textId="77777777" w:rsidR="00A92984" w:rsidRPr="00C9238D" w:rsidRDefault="00A92984" w:rsidP="00A92984">
      <w:pPr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92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Основания, порядок и условия допуска </w:t>
      </w:r>
    </w:p>
    <w:p w14:paraId="43213B8C" w14:textId="35D4537F" w:rsidR="00A92984" w:rsidRDefault="00A92984" w:rsidP="00A92984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92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 прохождению стажировки</w:t>
      </w:r>
    </w:p>
    <w:p w14:paraId="2D941258" w14:textId="77777777" w:rsidR="00C9238D" w:rsidRPr="00C9238D" w:rsidRDefault="00C9238D" w:rsidP="00A92984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CF65335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z8"/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Лицо, изъявившее желание пройти стажировку для получения лицензии на занятие адвокатской деятельностью, обращается в президиум коллегии адвокатов с заявлением в произвольной форме о допуске к прохождению стажировки.</w:t>
      </w:r>
      <w:bookmarkEnd w:id="0"/>
    </w:p>
    <w:p w14:paraId="40E300EE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заявлению о допуске к прохождению стажировки прилагаются следующие документы:</w:t>
      </w:r>
    </w:p>
    <w:p w14:paraId="5FA77ADB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копия документа, удостоверяющего личность гражданина Республики Казахстан;</w:t>
      </w:r>
    </w:p>
    <w:p w14:paraId="37211FF1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копия диплома о высшем юридическом образовании (нотариально засвидетельствованная копия в случае непредставления для сверки подлинника диплома); </w:t>
      </w:r>
    </w:p>
    <w:p w14:paraId="0CD3281C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автобиография, составленная собственноручно; </w:t>
      </w:r>
    </w:p>
    <w:p w14:paraId="1BB67F8F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трудовая книжка или иной документ, подтверждающий стаж работы по юридической специальности;</w:t>
      </w:r>
    </w:p>
    <w:p w14:paraId="43484C11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справки наркологического и психоневрологического диспансеров по месту жительства лица, изъявившего желание пройти стажировку; </w:t>
      </w:r>
    </w:p>
    <w:p w14:paraId="479B0E14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справка об отсутствии судимости; </w:t>
      </w:r>
    </w:p>
    <w:p w14:paraId="2277F04E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д</w:t>
      </w:r>
      <w:bookmarkStart w:id="1" w:name="z11"/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 фотографии размером 3 х 4 см;</w:t>
      </w:r>
    </w:p>
    <w:p w14:paraId="6E4AAE69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8) листок по учету кадров.</w:t>
      </w:r>
    </w:p>
    <w:bookmarkEnd w:id="1"/>
    <w:p w14:paraId="4211D653" w14:textId="77777777" w:rsidR="00A92984" w:rsidRPr="00144AC0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4. По результатам рассмотрения заявления президиум коллегии адвокатов принимает одно из следующих решений:</w:t>
      </w:r>
    </w:p>
    <w:p w14:paraId="41580272" w14:textId="77777777" w:rsidR="00A92984" w:rsidRPr="00144AC0" w:rsidRDefault="00A92984" w:rsidP="00A9298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1) о допуске к прохождению стажировки;</w:t>
      </w:r>
    </w:p>
    <w:p w14:paraId="6862B683" w14:textId="77777777" w:rsidR="00A92984" w:rsidRPr="00144AC0" w:rsidRDefault="00A92984" w:rsidP="00A9298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2) об отказе в допуске к прохождению стажировки.</w:t>
      </w:r>
    </w:p>
    <w:p w14:paraId="2E00BD65" w14:textId="77777777" w:rsidR="00A92984" w:rsidRPr="00144AC0" w:rsidRDefault="00A92984" w:rsidP="00A9298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Отказ в допуске к прохождению стажировки по причине набора большого количества стажеров адвокатов не допускается.</w:t>
      </w:r>
    </w:p>
    <w:p w14:paraId="6D6EA48E" w14:textId="77777777" w:rsidR="00A92984" w:rsidRPr="00144AC0" w:rsidRDefault="00A92984" w:rsidP="00A9298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Решение по заявлению о допуске к прохождению стажировки принимается в течение пяти рабочих дней </w:t>
      </w: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со дня поступления обращения заявителя в президиум коллегии адвокатов.</w:t>
      </w:r>
    </w:p>
    <w:p w14:paraId="00CE8C28" w14:textId="77777777" w:rsidR="00A92984" w:rsidRPr="00144AC0" w:rsidRDefault="00A92984" w:rsidP="00A9298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Президиум определяет руководителем стажировки адвоката, имеющего стаж адвокатской деятельности не менее пяти лет. </w:t>
      </w:r>
    </w:p>
    <w:p w14:paraId="0EE3847F" w14:textId="28C31A06" w:rsidR="00A92984" w:rsidRPr="00144AC0" w:rsidRDefault="00A92984" w:rsidP="00A9298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На период стажировки стажер может быть принят на работу по трудовому договору в качестве помощника адвоката.</w:t>
      </w:r>
    </w:p>
    <w:p w14:paraId="6A69816F" w14:textId="77777777" w:rsidR="005957AD" w:rsidRPr="00144AC0" w:rsidRDefault="005957AD" w:rsidP="005957AD">
      <w:pPr>
        <w:framePr w:hSpace="180" w:wrap="around" w:vAnchor="text" w:hAnchor="text" w:y="1"/>
        <w:tabs>
          <w:tab w:val="left" w:pos="709"/>
        </w:tabs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>По решению президиума коллегии адвокатов руководителем стажировки может быть определен другой адвокат в следующих случаях:</w:t>
      </w:r>
    </w:p>
    <w:p w14:paraId="6C977CD4" w14:textId="77777777" w:rsidR="005957AD" w:rsidRPr="00144AC0" w:rsidRDefault="005957AD" w:rsidP="005957AD">
      <w:pPr>
        <w:pStyle w:val="a3"/>
        <w:framePr w:hSpace="180" w:wrap="around" w:vAnchor="text" w:hAnchor="text" w:y="1"/>
        <w:numPr>
          <w:ilvl w:val="0"/>
          <w:numId w:val="4"/>
        </w:numPr>
        <w:tabs>
          <w:tab w:val="left" w:pos="709"/>
        </w:tabs>
        <w:suppressAutoHyphens w:val="0"/>
        <w:spacing w:after="0" w:line="240" w:lineRule="auto"/>
        <w:ind w:left="30"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исключение руководителя стажировки из коллегии адвокатов;</w:t>
      </w:r>
    </w:p>
    <w:p w14:paraId="0A9CB460" w14:textId="77777777" w:rsidR="005957AD" w:rsidRPr="00144AC0" w:rsidRDefault="005957AD" w:rsidP="005957AD">
      <w:pPr>
        <w:pStyle w:val="a3"/>
        <w:framePr w:hSpace="180" w:wrap="around" w:vAnchor="text" w:hAnchor="text" w:y="1"/>
        <w:numPr>
          <w:ilvl w:val="0"/>
          <w:numId w:val="4"/>
        </w:numPr>
        <w:tabs>
          <w:tab w:val="left" w:pos="709"/>
        </w:tabs>
        <w:suppressAutoHyphens w:val="0"/>
        <w:spacing w:after="0" w:line="240" w:lineRule="auto"/>
        <w:ind w:left="30"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приостановление действия лицензии руководителя стажировки на занятие адвокатской деятельностью;</w:t>
      </w:r>
    </w:p>
    <w:p w14:paraId="38C074F5" w14:textId="77777777" w:rsidR="005957AD" w:rsidRPr="00144AC0" w:rsidRDefault="005957AD" w:rsidP="005957AD">
      <w:pPr>
        <w:pStyle w:val="a3"/>
        <w:framePr w:hSpace="180" w:wrap="around" w:vAnchor="text" w:hAnchor="text" w:y="1"/>
        <w:numPr>
          <w:ilvl w:val="0"/>
          <w:numId w:val="4"/>
        </w:numPr>
        <w:tabs>
          <w:tab w:val="left" w:pos="709"/>
        </w:tabs>
        <w:suppressAutoHyphens w:val="0"/>
        <w:spacing w:after="0" w:line="240" w:lineRule="auto"/>
        <w:ind w:left="30"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привлечение руководителя стажировки к дисциплинарной ответственности;</w:t>
      </w:r>
    </w:p>
    <w:p w14:paraId="4A53A9AE" w14:textId="77777777" w:rsidR="005957AD" w:rsidRPr="00144AC0" w:rsidRDefault="005957AD" w:rsidP="005957AD">
      <w:pPr>
        <w:pStyle w:val="a3"/>
        <w:framePr w:hSpace="180" w:wrap="around" w:vAnchor="text" w:hAnchor="text" w:y="1"/>
        <w:numPr>
          <w:ilvl w:val="0"/>
          <w:numId w:val="4"/>
        </w:numPr>
        <w:tabs>
          <w:tab w:val="left" w:pos="709"/>
        </w:tabs>
        <w:suppressAutoHyphens w:val="0"/>
        <w:spacing w:after="0" w:line="240" w:lineRule="auto"/>
        <w:ind w:left="30"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по ходатайству стажера с подробным указанием причин замены руководителя стажировки на другого адвоката и предоставлением соответствующих доказательств.</w:t>
      </w:r>
    </w:p>
    <w:p w14:paraId="5FCA2E92" w14:textId="49E3A389" w:rsidR="005957AD" w:rsidRPr="00144AC0" w:rsidRDefault="005957AD" w:rsidP="005957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В случае определения руководителем стажировки другого адвоката началом срока стажировки считается дата заключения договора о прохождении стажировки.</w:t>
      </w:r>
    </w:p>
    <w:p w14:paraId="495EA4D3" w14:textId="77777777" w:rsidR="00A92984" w:rsidRDefault="00A92984" w:rsidP="00A92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6. Продолжительность стажировки составляет от шести месяцев до одного года</w:t>
      </w: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14:paraId="4EE609D5" w14:textId="0D4FCCB8" w:rsidR="00A92984" w:rsidRPr="00144AC0" w:rsidRDefault="00A92984" w:rsidP="00A92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Для лиц, не имеющих стажа по юридической специальности, а также со стажем менее </w:t>
      </w:r>
      <w:r w:rsidR="008935EF" w:rsidRPr="00144AC0">
        <w:rPr>
          <w:rFonts w:ascii="Times New Roman" w:hAnsi="Times New Roman" w:cs="Times New Roman"/>
          <w:sz w:val="28"/>
          <w:szCs w:val="28"/>
          <w:lang w:val="ru-RU"/>
        </w:rPr>
        <w:t>двух лет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, срок стажировки составляет один год. </w:t>
      </w:r>
    </w:p>
    <w:p w14:paraId="6A1403FF" w14:textId="04704B1F" w:rsidR="00A92984" w:rsidRPr="00144AC0" w:rsidRDefault="00A92984" w:rsidP="00A92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Стажеры, имеющие опыт работы по юридической специальности свыше </w:t>
      </w:r>
      <w:r w:rsidR="008935EF" w:rsidRPr="00144AC0">
        <w:rPr>
          <w:rFonts w:ascii="Times New Roman" w:hAnsi="Times New Roman" w:cs="Times New Roman"/>
          <w:sz w:val="28"/>
          <w:szCs w:val="28"/>
          <w:lang w:val="ru-RU"/>
        </w:rPr>
        <w:t>двух лет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, а также проявившие активность и усердие в ходе стажировки, имеют право претендовать на сокращение срока стажировки путем направления ходатайства руководителю стажировки в случае, если срок стажировки составляет шесть месяцев и более на момент подачи такого ходатайства. </w:t>
      </w:r>
    </w:p>
    <w:p w14:paraId="1CEA42C1" w14:textId="77777777" w:rsidR="00A92984" w:rsidRPr="00144AC0" w:rsidRDefault="00A92984" w:rsidP="00A92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руководитель стажировки посчитает уровень полученных знаний и навыков стажера, претендующего на сокращение срока стажировки, достаточным, то он составляет письменное заключение о прохождении стажировки в соответствии с настоящим Положением. </w:t>
      </w: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20F95EA" w14:textId="77777777" w:rsidR="00A92984" w:rsidRPr="00144AC0" w:rsidRDefault="00A92984" w:rsidP="00A92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Стажер, претендующий на сокращение срока стажировки, представляет в президиум коллегии документы, указанные в пункте 16 настоящего Положения. </w:t>
      </w:r>
    </w:p>
    <w:p w14:paraId="4327E792" w14:textId="77777777" w:rsidR="00144AC0" w:rsidRDefault="00A92984" w:rsidP="00144A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Президиум коллегии по результатам рассмотрения заключения руководителя стажировки вправе сократить срок стажировки</w:t>
      </w:r>
      <w:r w:rsidRPr="00B008E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7A52D99C" w14:textId="1AAB92B5" w:rsidR="00A92984" w:rsidRPr="00144AC0" w:rsidRDefault="00A92984" w:rsidP="00144A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В день принятия решения о допуске к стажировке председателем президиума коллегии адвоката, руководителем стажировки и стажером заключается договор о прохождении стажировки, в котором указываются:</w:t>
      </w:r>
    </w:p>
    <w:p w14:paraId="57733AE5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дата и место заключения договора;</w:t>
      </w:r>
    </w:p>
    <w:p w14:paraId="7AA73B87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наименование сторон;</w:t>
      </w:r>
    </w:p>
    <w:p w14:paraId="7CA3B029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место прохождения стажировки;</w:t>
      </w:r>
    </w:p>
    <w:p w14:paraId="2EAA1A7E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права, обязанности и ответственность стажера, руководителя стажировки, президиума коллегии адвокатов и председателя президиума коллегии адвокатов;</w:t>
      </w:r>
    </w:p>
    <w:p w14:paraId="4EC72884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режим рабочего времени;</w:t>
      </w:r>
    </w:p>
    <w:p w14:paraId="496A3A80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сроки представления отчета в президиум коллегии адвокатов о ходе стажировки; </w:t>
      </w:r>
    </w:p>
    <w:p w14:paraId="0B532595" w14:textId="266FE41D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7) размер и срок оплаты ежемесячного взноса за прохождение стажировки. При этом о</w:t>
      </w: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плата </w:t>
      </w:r>
      <w:r w:rsidR="00144AC0"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каждого месяца</w:t>
      </w: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стажировки устанавливается в </w:t>
      </w: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lastRenderedPageBreak/>
        <w:t>размере, не превышающем десятикратного размера</w:t>
      </w: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Pr="00B008E6">
        <w:rPr>
          <w:rFonts w:ascii="Times New Roman" w:hAnsi="Times New Roman" w:cs="Times New Roman"/>
          <w:sz w:val="28"/>
          <w:szCs w:val="28"/>
          <w:lang w:val="ru-RU"/>
        </w:rPr>
        <w:t>месячн</w:t>
      </w: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ого расчетного показателя, установленного на день произведения расчета.</w:t>
      </w:r>
    </w:p>
    <w:p w14:paraId="0FD579E2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оплата </w:t>
      </w:r>
      <w:proofErr w:type="gramStart"/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организацию</w:t>
      </w:r>
      <w:proofErr w:type="gramEnd"/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прохождения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стажировки вносится в кассу или на расчетный счет президиума коллегии адвокатов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позднее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25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числа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каждого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месяца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приходно-кассовому ордеру, выдаваемому стажеру бухгалтерией коллегии адвокатов, либо по банковскому платежному документу.</w:t>
      </w:r>
    </w:p>
    <w:p w14:paraId="0BB181C9" w14:textId="77777777" w:rsidR="00A92984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9) другие условия, не противоречащие </w:t>
      </w:r>
      <w:r w:rsidRPr="00B008E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законодательству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Республиканской коллегии адвокатов </w:t>
      </w:r>
      <w:r w:rsidRPr="00B008E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 настоящему Положению.</w:t>
      </w:r>
    </w:p>
    <w:p w14:paraId="4F640213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8. Договор о прохождении стажировки скрепляется подписями председателя президиума коллегии адвокатов, стажера, руководителя стажировки и печатью коллегии адвокатов.</w:t>
      </w:r>
    </w:p>
    <w:p w14:paraId="4AB06F83" w14:textId="77777777" w:rsidR="00A92984" w:rsidRPr="00B008E6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DB2E1E8" w14:textId="77777777" w:rsidR="00A92984" w:rsidRPr="00B008E6" w:rsidRDefault="00A92984" w:rsidP="00A929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Условия и порядок прохождения </w:t>
      </w:r>
    </w:p>
    <w:p w14:paraId="02918203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стажировки</w:t>
      </w:r>
    </w:p>
    <w:p w14:paraId="233562F7" w14:textId="77777777" w:rsidR="00A92984" w:rsidRPr="00B008E6" w:rsidRDefault="00A92984" w:rsidP="00A92984">
      <w:pPr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14:paraId="52226836" w14:textId="77777777" w:rsidR="00A92984" w:rsidRPr="00144AC0" w:rsidRDefault="00A92984" w:rsidP="00A92984">
      <w:pPr>
        <w:tabs>
          <w:tab w:val="left" w:pos="4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9. Стажировка осуществляется:</w:t>
      </w:r>
    </w:p>
    <w:p w14:paraId="0D04BF3B" w14:textId="77777777" w:rsidR="00A92984" w:rsidRPr="00144AC0" w:rsidRDefault="00A92984" w:rsidP="00A92984">
      <w:pPr>
        <w:tabs>
          <w:tab w:val="left" w:pos="45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1) в очной форме в юридической консультации или адвокатской конторе, либо у</w:t>
      </w:r>
      <w:r w:rsidRPr="00144A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адвоката, занимающегося адвокатской деятельностью индивидуально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0A28E539" w14:textId="05118816" w:rsidR="00A92984" w:rsidRPr="00144AC0" w:rsidRDefault="00A92984" w:rsidP="00A92984">
      <w:pPr>
        <w:tabs>
          <w:tab w:val="left" w:pos="45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2) по индивидуальному плану, разработанному на основе Типовой программы прохождения стажировки согласно Приложению 1 к настоящему Положению и утвержденному председателем президиума коллегии адвокатов. </w:t>
      </w:r>
    </w:p>
    <w:p w14:paraId="0C9E72EF" w14:textId="282CDCB8" w:rsidR="003D7664" w:rsidRPr="00144AC0" w:rsidRDefault="003D7664" w:rsidP="003D7664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Стажировка осуществляется в юридической консультации, адвокатской конторе либо у адвоката, зарегистрированных в той же области</w:t>
      </w:r>
      <w:r w:rsidR="00546907"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 городе республиканского значения</w:t>
      </w:r>
      <w:r w:rsidR="00546907"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>столице</w:t>
      </w:r>
      <w:r w:rsidR="00546907" w:rsidRPr="00144AC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, где произведена регистрация стажера по месту жительства. </w:t>
      </w:r>
    </w:p>
    <w:p w14:paraId="5DEE6451" w14:textId="77777777" w:rsidR="00A92984" w:rsidRPr="00144AC0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Прохождение теоретической части Типовой программы прохождения стажировки согласно Приложению 1 к настоящему Положению осуществляется в центрах стажировки коллегий адвокатов при их наличии. </w:t>
      </w:r>
    </w:p>
    <w:p w14:paraId="1D8B6280" w14:textId="77777777" w:rsidR="00A92984" w:rsidRPr="00144AC0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отсутствия центра стажировки в коллегии адвокатов прохождение теоретической части Типовой программы может осуществляться в центрах стажировки других коллегий на договорной основе между коллегиями адвокатов. </w:t>
      </w:r>
    </w:p>
    <w:p w14:paraId="6C35B21D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10.</w:t>
      </w: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bookmarkStart w:id="2" w:name="z15"/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 о стажере и руководителе стажировки заносятся в Единую информационную систему юридической помощи.</w:t>
      </w:r>
    </w:p>
    <w:p w14:paraId="62FF0090" w14:textId="77777777" w:rsidR="00A92984" w:rsidRPr="00B008E6" w:rsidRDefault="00A92984" w:rsidP="00A92984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</w:t>
      </w:r>
      <w:r w:rsidRPr="00B008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/>
        </w:rPr>
        <w:t>Период стажировки зачисляется в стаж работы по юридической специальности.</w:t>
      </w:r>
    </w:p>
    <w:p w14:paraId="6BC5823B" w14:textId="77777777" w:rsidR="00A92984" w:rsidRPr="00B008E6" w:rsidRDefault="00A92984" w:rsidP="00A92984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12. Стажер адвоката не вправе самостоятельно заниматься адвокатской деятельностью.</w:t>
      </w: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ab/>
      </w:r>
    </w:p>
    <w:p w14:paraId="1321FD2F" w14:textId="77777777" w:rsidR="00A92984" w:rsidRPr="00B008E6" w:rsidRDefault="00A92984" w:rsidP="00A92984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13. Уставом коллегии адвокатов могут быть предусмотрены меры материального поощрения стажеров за работу, выполняемую в ходе стажировки.</w:t>
      </w:r>
    </w:p>
    <w:bookmarkEnd w:id="2"/>
    <w:p w14:paraId="41259072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15. По окончании стажировки стажером составляется итоговый отчет, который содержит: </w:t>
      </w:r>
    </w:p>
    <w:p w14:paraId="59233835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1) сведения о месте прохождения стажировки, сроках и последовательности ее прохождения; </w:t>
      </w:r>
    </w:p>
    <w:p w14:paraId="37303E71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характер выполненных работ по плану стажировки; </w:t>
      </w:r>
    </w:p>
    <w:p w14:paraId="50D85230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приобретенные навыки практической самостоятельной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15D5CCD0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замечания и предложения по совершенствованию организации и проведению стажировки. </w:t>
      </w:r>
    </w:p>
    <w:p w14:paraId="461F0514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sz w:val="28"/>
          <w:szCs w:val="28"/>
          <w:lang w:val="ru-RU"/>
        </w:rPr>
        <w:t xml:space="preserve">16. По итогам стажировки руководителем стажировки составляется письменное заключение по форме согласно приложению 2 к настоящему Положению. </w:t>
      </w:r>
    </w:p>
    <w:p w14:paraId="2F12AEFA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sz w:val="28"/>
          <w:szCs w:val="28"/>
          <w:lang w:val="ru-RU"/>
        </w:rPr>
        <w:t xml:space="preserve">К заключению прилагаются итоговый отчет стажера, проекты процессуальных и иных письменных документов, 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составленные стажером по поручению руководителя стажировки, подписанные стажером и руководителем стажировки. В случае наличия в коллегии адвокатов, в которую обратился стажер с заявлением о допуске к прохождению стажировки, центра стажировки, к отчету также прилагаются документы, составленные стажером и подписанные им и адвокатом-преподавателем центра. </w:t>
      </w:r>
    </w:p>
    <w:p w14:paraId="7ACF7712" w14:textId="751DD36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руководителя стажировки, итоговый отчет стажера и подготовленные стажером документы вносятся стажером в президиум коллегии адвокатов не позднее одного месяца со дня окончания стажировки. Допускается внесение документов по истечении указанного срока при наличии уважительных причин. </w:t>
      </w:r>
    </w:p>
    <w:p w14:paraId="14441FEA" w14:textId="1489137A" w:rsidR="00494F86" w:rsidRPr="00144AC0" w:rsidRDefault="00494F86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Заключение руководителя стажировки, с которым не согласен стажер, может быть обжаловано в президиум коллегии адвокатов с момента поступления заключения в коллегию адвокатов до даты заседания президиума, в повестку дня которого включен вопрос о рассмотрении материалов стажировки данного стажера.</w:t>
      </w:r>
    </w:p>
    <w:p w14:paraId="25110376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trike/>
          <w:color w:val="00B0F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результатам рассмотрения материалов стажировки президиум коллегии адвокатов принимает решение об утверждении заключения </w:t>
      </w:r>
      <w:r w:rsidRPr="00B008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>успешном</w:t>
      </w:r>
      <w:r w:rsidRPr="00B008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прохождении стажировки либо об отказе в утверждении заключения о прохождении стажировки. </w:t>
      </w:r>
    </w:p>
    <w:p w14:paraId="18BE7A78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об отказе в утверждении заключения о прохождении стажировки должно быть мотивированным. Решение президиума коллегии адвокатов об отказе в утверждении заключения о прохождении стажировки в случае его несогласия обжалуется в Республиканскую коллегию адвокатов либо в суд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E6D14B3" w14:textId="77777777" w:rsidR="00A92984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не прошедшее стажировку, вновь допускается к стажировке на общих основаниях.</w:t>
      </w:r>
    </w:p>
    <w:p w14:paraId="75B30D5C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период прохождения стажировки стажер под руководством </w:t>
      </w: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руководителя стажировки знакомится с 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>принципами оказания юридической помощи и организации деятельности коллегии адвокатов</w:t>
      </w: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изучает порядок организации адвокатом приема лиц, обратившихся за юридической помощью, составления письменных документов правового характера, ведения конкретного дела на различных стадиях уголовного, гражданского и 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административного судопроизводства, производства </w:t>
      </w: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делам об административных правонарушениях, особенности осуществления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представительства интересов лиц, потерпевших от уголовного преступления либо административного правонарушения.</w:t>
      </w:r>
    </w:p>
    <w:p w14:paraId="71146613" w14:textId="77777777" w:rsidR="00A92984" w:rsidRPr="00144AC0" w:rsidRDefault="00A92984" w:rsidP="00A9298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Стажер самостоятельно составляет проекты процессуальных документов и представляет их на проверку руководителю </w:t>
      </w: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стажировки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 и адвокату-преподавателю центра стажировки при наличии такового.</w:t>
      </w:r>
    </w:p>
    <w:p w14:paraId="39F963F9" w14:textId="77777777" w:rsidR="00A92984" w:rsidRPr="00B008E6" w:rsidRDefault="00A92984" w:rsidP="00A9298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9. Стажер присутствует при даче адвокатами юридических консультаций гражданам и представителям юридических лиц, по поручению руководителя стажировки и с разрешения следователя или дознавателя, и/или прокурора при проведении следственных и процессуальных действий, а также в судебных заседаниях по делам, по которым в качестве защитника и/или представителя выступает руководитель его стажировки или другие адвокаты, за исключением дел, материалы которых содержат сведения, составляющие государственные секреты, по которым его руководитель выступает в качестве защитника или представителя, вырабатывает позицию защиты или представительства.</w:t>
      </w:r>
    </w:p>
    <w:p w14:paraId="2F7D1F20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20. Стажер в период прохождения стажировки: </w:t>
      </w:r>
    </w:p>
    <w:p w14:paraId="6E1FD607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изучает нормативные правовые акты в сфере адвокатской деятельности и защите прав человека, включая международные договоры, ратифицированные Республикой Казахстан;</w:t>
      </w:r>
    </w:p>
    <w:p w14:paraId="5662CEB7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регулярно посещает занятия, организуемые для стажеров президиумом коллегии адвокатов;</w:t>
      </w:r>
    </w:p>
    <w:p w14:paraId="27A12C35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участвует в мероприятиях, проводимых президиумом коллегии адвокатов в рамках организации стажировки;</w:t>
      </w:r>
    </w:p>
    <w:p w14:paraId="6D29AC0B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ведет дневник стажировки по форме, согласно приложению 3 к настоящему Положению;</w:t>
      </w:r>
    </w:p>
    <w:p w14:paraId="72BA0413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отчитывается перед президиумом коллегии адвокатов о ходе стажировки в установленные договором о прохождении стажировки сроки;</w:t>
      </w:r>
    </w:p>
    <w:p w14:paraId="653B4443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подготавливает по окончании срока стажировки итоговый отчет. </w:t>
      </w:r>
    </w:p>
    <w:p w14:paraId="2DB6A5D1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отчету прилагаются проекты процессуальных и иных письменных документов, составленные стажером за время стажировки, подписанные стажером и руководителем стажировки</w:t>
      </w:r>
      <w:bookmarkStart w:id="3" w:name="z22"/>
      <w:r w:rsidRPr="00144AC0">
        <w:rPr>
          <w:rFonts w:ascii="Times New Roman" w:hAnsi="Times New Roman" w:cs="Times New Roman"/>
          <w:sz w:val="28"/>
          <w:szCs w:val="28"/>
          <w:lang w:val="ru-RU"/>
        </w:rPr>
        <w:t>, а также адвокатом-преподавателем центра стажировки при наличии такового.</w:t>
      </w:r>
    </w:p>
    <w:p w14:paraId="5EED4717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21. В целях оперативного получения информации о стажерах председатель президиума коллегии адвокатов назначает ответственное лицо за внесение данных о стажерах в Единую информационную систему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юридической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помощи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контролирует своевременность их заполнения.</w:t>
      </w:r>
    </w:p>
    <w:p w14:paraId="4FCD2967" w14:textId="77777777" w:rsidR="00A92984" w:rsidRPr="00B008E6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CBA2B6A" w14:textId="2D8EE1D0" w:rsidR="00A92984" w:rsidRDefault="00A92984" w:rsidP="00A929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" w:name="z24"/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 прекращения и расторжения договора</w:t>
      </w:r>
      <w:r w:rsidRPr="00B008E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прохождении стажировки</w:t>
      </w:r>
    </w:p>
    <w:p w14:paraId="5D79A1A8" w14:textId="77777777" w:rsidR="00144AC0" w:rsidRPr="00B008E6" w:rsidRDefault="00144AC0" w:rsidP="00144AC0">
      <w:pPr>
        <w:pStyle w:val="a3"/>
        <w:tabs>
          <w:tab w:val="left" w:pos="851"/>
        </w:tabs>
        <w:spacing w:after="0" w:line="240" w:lineRule="auto"/>
        <w:contextualSpacing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5D203090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22. </w:t>
      </w:r>
      <w:bookmarkStart w:id="5" w:name="_Hlk106698995"/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Действие договора о прохождении стажировки прекращается по истечении срока прохождения стажировки.</w:t>
      </w:r>
    </w:p>
    <w:bookmarkEnd w:id="4"/>
    <w:bookmarkEnd w:id="5"/>
    <w:p w14:paraId="36F3E0DA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23. Действие договора о прохождении стажировки </w:t>
      </w:r>
      <w:r w:rsidRPr="00A9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приостанавливается в случа</w:t>
      </w:r>
      <w:r w:rsidRPr="00A92F8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9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подачи стажером заявления о приостановлении прохождения стажировки за невозможностью продолжения стажировки по уважительным причинам (временная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нетрудоспособность более двух месяцев подряд, отпуск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 беременности и рождением ребенка, отпуск по уходу за ребенком на определенный срок и другим уважительным причинам).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505CB2F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Договор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прохождении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стажировки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расторгается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наступлении одного из следующих обстоятельств:</w:t>
      </w:r>
    </w:p>
    <w:p w14:paraId="0A50A890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подача стажером заявления о расторжении договора о прохождении стажировки по собственному желанию;</w:t>
      </w:r>
    </w:p>
    <w:p w14:paraId="535F51A9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нарушение стажером норм законодательства Республики Казахстан, Устава коллегии адвокатов,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Кодекса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профессиональной этики адвокатов, несовместимое с дальнейшим прохождением стажировки;</w:t>
      </w:r>
    </w:p>
    <w:p w14:paraId="0ACCA6D3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несоблюдение стажером требований настоящего Положения и договора о прохождении стажировки;</w:t>
      </w:r>
    </w:p>
    <w:p w14:paraId="6828ABBD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привлечение стажера к уголовной ответственности либо освобождение от нее по нереабилитирующим основаниям</w:t>
      </w:r>
      <w:r w:rsidRPr="00B008E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;</w:t>
      </w:r>
    </w:p>
    <w:p w14:paraId="7B516F9C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5) невнесение стажером взносов за прохождение стажировки в течение двух месяцев подряд.</w:t>
      </w:r>
    </w:p>
    <w:p w14:paraId="2279B3AD" w14:textId="77777777" w:rsidR="00A92984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B3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25.</w:t>
      </w: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08E6">
        <w:rPr>
          <w:rFonts w:ascii="Times New Roman" w:hAnsi="Times New Roman" w:cs="Times New Roman"/>
          <w:sz w:val="28"/>
          <w:szCs w:val="28"/>
          <w:lang w:val="ru-RU"/>
        </w:rPr>
        <w:t xml:space="preserve">В случае расторжения договора о прохождении стажировки по основаниям, предусмотренным подпунктами 2) – 4) пункта 24 настоящего Положения, лицо допускается к стажировке не ранее, чем через год со дня его расторжения. </w:t>
      </w:r>
    </w:p>
    <w:p w14:paraId="31EEB6E9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EBD1ED" w14:textId="77777777" w:rsidR="00A92984" w:rsidRPr="00B008E6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 Заключительные положения</w:t>
      </w:r>
    </w:p>
    <w:p w14:paraId="4AE13D4D" w14:textId="77777777" w:rsidR="00A92984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DF98266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Вопросы, нерегламентированные настоящим Положением, разрешаются в порядке, предусмотренном законодательством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Республиканской коллегии адвокатов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Уставом коллегии адвокатов.</w:t>
      </w:r>
    </w:p>
    <w:p w14:paraId="280C4B36" w14:textId="77777777" w:rsidR="00A92984" w:rsidRPr="00B008E6" w:rsidRDefault="00A92984" w:rsidP="00A9298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7AAE2D62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</w:t>
      </w:r>
      <w:r w:rsidRPr="006C4171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</w:r>
      <w:r w:rsidRPr="006C41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 Положению о порядке прохождения </w:t>
      </w:r>
    </w:p>
    <w:p w14:paraId="070FEF7B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стажировки стажерами адвокатов</w:t>
      </w:r>
    </w:p>
    <w:p w14:paraId="0963044C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6A89D72" w14:textId="77777777" w:rsidR="00A92984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Типовая программа</w:t>
      </w:r>
      <w:r w:rsidRPr="006C4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прохождения стажировки стажерами адвокатов</w:t>
      </w:r>
    </w:p>
    <w:p w14:paraId="6BA6565B" w14:textId="77777777" w:rsidR="00A92984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74BE4DB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59792E1" w14:textId="77777777" w:rsidR="00A92984" w:rsidRDefault="00A92984" w:rsidP="00A9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Содержание теоретической части</w:t>
      </w:r>
    </w:p>
    <w:p w14:paraId="02EA9C1B" w14:textId="77777777" w:rsidR="00A92984" w:rsidRPr="006C4171" w:rsidRDefault="00A92984" w:rsidP="00A9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D736D87" w14:textId="77777777" w:rsidR="00A92984" w:rsidRPr="006C4171" w:rsidRDefault="00A92984" w:rsidP="00A929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1. Профессиональная этика адвоката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3DDD50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Значение этики в деятельности адвоката. Содержание этики. Кодекс профессиональной этики адвоката. Его основные понятия.</w:t>
      </w:r>
    </w:p>
    <w:p w14:paraId="70602DFC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Адвокатская тайна. Предотвращение непрофессиональной юридической практики.</w:t>
      </w:r>
    </w:p>
    <w:p w14:paraId="34D11A47" w14:textId="77777777" w:rsidR="00A92984" w:rsidRPr="006C4171" w:rsidRDefault="00A92984" w:rsidP="00A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Этические правила поведения адвоката в различных сферах адвокатской деятельности: в системе адвокат-коллега, адвокат-клиент, адвокат-родственники доверителя/подзащитного, этика поведения адвоката во взаимоотношениях с правоохранительными органами и судом, этика поведения адвоката при консультировании, при заключении договора об оказании юридической помощи, при конфликте интересов.</w:t>
      </w:r>
    </w:p>
    <w:p w14:paraId="54E9E7D7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правил адвокатской этики при назначении гонорара. Адвокат и СМИ. Этические основы распространения информации об оказании юридической помощи.</w:t>
      </w:r>
    </w:p>
    <w:p w14:paraId="2C6FF8FA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 значимые обязанности адвоката. Профессионально важные качества личности адвоката.</w:t>
      </w:r>
    </w:p>
    <w:p w14:paraId="5EAF4870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57AE4AE" w14:textId="77777777" w:rsidR="00A92984" w:rsidRPr="006C4171" w:rsidRDefault="00A92984" w:rsidP="00A92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2. Правовые и организационные основы адвокатуры</w:t>
      </w:r>
    </w:p>
    <w:p w14:paraId="56A3A194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Назначение адвокатуры. Понятие, цели, задачи и социальная ценность адвокатуры и адвокатской деятельности.</w:t>
      </w:r>
    </w:p>
    <w:p w14:paraId="5E7A97B6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становления и развития института адвокатуры. Адвокатура в зарубежных странах.</w:t>
      </w:r>
    </w:p>
    <w:p w14:paraId="201AFF01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Признаки адвокатской деятельности. Законодательство об адвокатуре. Принципы оказания юридической помощи.</w:t>
      </w:r>
    </w:p>
    <w:p w14:paraId="46B593B1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Коллегия адвокатов, ее органы. Полномочия органов Коллегии адвокатов. Устав Коллегии адвокатов. Республиканская коллегия адвокатов.</w:t>
      </w:r>
    </w:p>
    <w:p w14:paraId="3EEFCE55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организации адвокатской деятельности.</w:t>
      </w:r>
    </w:p>
    <w:p w14:paraId="10CB7556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Юридическая консультация. Адвокатская контора. Осуществление адвокатской деятельности индивидуально без регистрации юридического лица.</w:t>
      </w:r>
    </w:p>
    <w:p w14:paraId="686131A4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адвоката, порядок его приобретения. Лицензия на занятие адвокатской деятельности. Отказ в выдаче лицензии. Приостановление действия лицензии. Лишение и прекращение действия лицензии на занятие адвокатской деятельности.</w:t>
      </w:r>
    </w:p>
    <w:p w14:paraId="73BA52C4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Права и обязанности адвоката, вытекающие из членства в коллегии. Процессуальные права и обязанности адвоката. Юридические запреты. Гарантии адвокатской деятельности. Ответственность адвоката. Гонорарная практика, налогообложение адвоката.</w:t>
      </w:r>
    </w:p>
    <w:p w14:paraId="4E062283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Оплата труда адвокатов. Работа адвокатов по назначению органа, ведущего уголовный процесс по уголовным делам и по назначения суда в рамках гражданского и административного процесса.</w:t>
      </w:r>
    </w:p>
    <w:p w14:paraId="5C66D86D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Юридическая помощь, оказываемая адвокатами бесплатно. Порядок и правила оплаты труда адвокатов за счет бюджета.</w:t>
      </w:r>
    </w:p>
    <w:p w14:paraId="7089A975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Профессиональные нормы поведения адвоката</w:t>
      </w:r>
    </w:p>
    <w:p w14:paraId="6C36E1DD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Дисциплинарная ответственность адвокатов.</w:t>
      </w:r>
    </w:p>
    <w:p w14:paraId="1083DEF0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Страхование деятельности адвоката.</w:t>
      </w:r>
    </w:p>
    <w:p w14:paraId="2E0C5636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A5411DC" w14:textId="77777777" w:rsidR="00A92984" w:rsidRPr="006C4171" w:rsidRDefault="00A92984" w:rsidP="00A92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3. Стандарты адвокатской деятельности</w:t>
      </w:r>
    </w:p>
    <w:p w14:paraId="763E0042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Основы организации работы адвоката. Стандарты процессуальных действий адвоката. Основы судебной риторики: основные приемы повышения убедительности выступлений на суде.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Логические, психологические, этические основы построения судебной речи, ее композиция, средства речевого воздействия. Коммуникативные качества защитительной речи.</w:t>
      </w:r>
    </w:p>
    <w:p w14:paraId="439CCDED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Планирование деятельности адвоката.</w:t>
      </w:r>
    </w:p>
    <w:p w14:paraId="7194D0F1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Адвокатское производство. Порядок его формирования.</w:t>
      </w:r>
    </w:p>
    <w:p w14:paraId="75209134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Юридическая техника.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Ее значение. Элементы юридической техники (правила, средства, приемы). Требования, предъявляемые к составляемым адвокатом-защитником, адвокатом-представителем документам. Этапы подготовки документов. </w:t>
      </w:r>
    </w:p>
    <w:p w14:paraId="7D6F6834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Удостоверение полномочий адвоката.</w:t>
      </w:r>
    </w:p>
    <w:p w14:paraId="35FD9DE2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D9EBED7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4. Консультативная работа адвоката</w:t>
      </w:r>
    </w:p>
    <w:p w14:paraId="2E0C32D8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Интервьюирование клиента. Этапы интервью. Психологические аспекты интервьюирования. Способы построения беседы.</w:t>
      </w:r>
    </w:p>
    <w:p w14:paraId="25076229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Консультативная работа адвоката: понятие, задачи, цели, порядок организации и проведения. Виды консультативной деятельности: консультации.</w:t>
      </w:r>
    </w:p>
    <w:p w14:paraId="274D82A2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Этапы консультирования: подготовка общего плана консультирования, правовая оценка ситуации, раскрытие перспектив дела, дача рекомендаций относительно вариантов поведения обратившегося лица и возможных вариантов развития ситуации, риски и </w:t>
      </w:r>
      <w:proofErr w:type="gramStart"/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т.д.</w:t>
      </w:r>
      <w:proofErr w:type="gramEnd"/>
    </w:p>
    <w:p w14:paraId="63993C1E" w14:textId="77777777" w:rsidR="00A92984" w:rsidRPr="006C4171" w:rsidRDefault="00A92984" w:rsidP="00A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27ADF384" wp14:editId="5763D6A9">
                <wp:extent cx="304800" cy="304800"/>
                <wp:effectExtent l="0" t="1905" r="4445" b="0"/>
                <wp:docPr id="2" name="Прямоугольник 2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C852E" id="Прямоугольник 2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5. Адвокат в уголовном процессе</w:t>
      </w:r>
    </w:p>
    <w:p w14:paraId="08A43EBE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Стадии уголовного процесса и их значение. Участие адвоката в качестве защитника по уголовным делам. Права и обязанности, правовое положение. Способы участия защитника в уголовном процессе.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Приглашение, назначение и замена адвоката. Обязательное участие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адвоката в уголовном процессе.</w:t>
      </w:r>
    </w:p>
    <w:p w14:paraId="2007AB75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средства, способы, приемы, меры и методы защиты.</w:t>
      </w:r>
    </w:p>
    <w:p w14:paraId="61497654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Отказ от защитника. Условия принятия отказа.</w:t>
      </w:r>
    </w:p>
    <w:p w14:paraId="5A4D51A6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Беседа с подзащитным.</w:t>
      </w:r>
    </w:p>
    <w:p w14:paraId="6342450A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 адвоката в досудебном производстве: момент вступления адвоката в уголовный процесс, полномочия защитника, порядок их оформления. Участие адвоката-защитника при проведении следственных и процессуальных действий.</w:t>
      </w:r>
    </w:p>
    <w:p w14:paraId="005F7484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подачи ходатайств. Обжалование действий и решений органа, ведущего уголовный процесс. Взаимоотношения защитника с представителями правоохранительных органов.</w:t>
      </w:r>
    </w:p>
    <w:p w14:paraId="6905A44C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адвоката в суде первой инстанции. Права, обязанности и полномочия. Порядок ознакомления с материалами дела и формирование адвокатского производства.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судебного заседания. Порядок подготовки и подачи замечаний на протокол судебного заседания. Обжалование судебного акта.</w:t>
      </w:r>
    </w:p>
    <w:p w14:paraId="187CE83B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адвоката в апелляционном, кассационном производстве и производстве по вновь открывшимся обстоятельствам.</w:t>
      </w:r>
    </w:p>
    <w:p w14:paraId="0AE5E186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Апелляционная жалоба и кассационное ходатайство: порядок составления,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реквизиты, порядок и сроки подачи, особенности участия на заседаниях судов апелляционной и кассационной инстанций.</w:t>
      </w:r>
    </w:p>
    <w:p w14:paraId="30098D19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Полномочия судов апелляционной и кассационной инстанций.</w:t>
      </w:r>
    </w:p>
    <w:p w14:paraId="7976D37E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Процессуальные и процедурные вопросы участия адвоката на стадии возобновления производства по вновь открывшимся обстоятельствам.</w:t>
      </w:r>
    </w:p>
    <w:p w14:paraId="5E9C79B0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Полномочия следственного судьи.</w:t>
      </w:r>
    </w:p>
    <w:p w14:paraId="33F54AF3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Процессуальное соглашение: условия для заключения процессуального соглашения, последствия его заключения. Рассмотрение уголовных дел в согласительном производстве в суде.</w:t>
      </w:r>
    </w:p>
    <w:p w14:paraId="64492956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адвоката в уголовном процессе в качестве представителя потерпевшего, гражданского истца и ответчика. Гражданский иск в уголовном процессе.</w:t>
      </w:r>
    </w:p>
    <w:p w14:paraId="65C3B902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Адвокат в суде присяжных. Особенности участие адвоката по делам, которые по ходатайству обвиняемого могут быть направлены для рассмотрения в суд с участием присяжных заседателей: предварительное слушание, формирование коллегии присяжных заседателей, процессуальные особенности участия адвоката в судебном следствии, процессуальные аспекты выступления в прениях сторон, участие адвоката в формировании вопросов, подлежащих разрешению коллегией присяжных заседателей. Особенности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обжалования приговора, постановленного судом с участием присяжных заседателей.</w:t>
      </w:r>
    </w:p>
    <w:p w14:paraId="209D69BB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участия адвоката по отдельным категориям дел: применение принудительных мер медицинского характера, по делам несовершеннолетним и делам частного обвинения.</w:t>
      </w:r>
    </w:p>
    <w:p w14:paraId="51EDE2E7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дела - как профессиональный навык юриста. Выработка и реализация позиции по делу. Особенности проведения адвокатом допроса в суде.</w:t>
      </w:r>
    </w:p>
    <w:p w14:paraId="2E26AC0F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адвоката с доказательствами. Порядок сбора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представления доказательств. Анализ доказательств.</w:t>
      </w:r>
    </w:p>
    <w:p w14:paraId="1CA383C2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80267D1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6. Адвокат в гражданском процессе</w:t>
      </w:r>
    </w:p>
    <w:p w14:paraId="1F559B90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Стадии гражданского процесса и их значение. Основания участия адвоката в качестве представителя. Условия принятия адвокатом поручения на ведение гражданского дела. Обстоятельства, исключающие участие адвоката в качестве представителя стороны.</w:t>
      </w:r>
    </w:p>
    <w:p w14:paraId="323DA699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Полномочия адвоката-представителя по гражданскому делу: общие и специальные.</w:t>
      </w:r>
    </w:p>
    <w:p w14:paraId="022D19C5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Выработка и реализация позиции по гражданскому делу.</w:t>
      </w:r>
    </w:p>
    <w:p w14:paraId="17425A68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Сущность, основные черты и значение гражданской процессуальной формы.</w:t>
      </w:r>
    </w:p>
    <w:p w14:paraId="67931854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судопроизводств в гражданском процессе.</w:t>
      </w:r>
    </w:p>
    <w:p w14:paraId="1119497A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и стадии гражданского процесса. Подведомственность и подсудность гражданских дел.</w:t>
      </w:r>
    </w:p>
    <w:p w14:paraId="12248392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доказательств. Подготовка доказательственной базы и эффективная работа с доказательствами: определение предмета доказывания, вопросы предварительного обеспечения доказательств, виды доказательств. Субъекты доказывания.</w:t>
      </w:r>
    </w:p>
    <w:p w14:paraId="1DD83F00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с доказательствами оппонентов.</w:t>
      </w:r>
    </w:p>
    <w:p w14:paraId="0BF59701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Процессуальные сроки. Продление и восстановление процессуальных сроков.</w:t>
      </w:r>
    </w:p>
    <w:p w14:paraId="67AEB716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Судебные издержки: государственная пошлина, издержки, связанные с производством по делу.</w:t>
      </w:r>
    </w:p>
    <w:p w14:paraId="34B2A9E6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Исковая форма защиты прав и законных интересов. Понятие и правовая природа иска. Процессуальные средства защиты ответчика.</w:t>
      </w:r>
    </w:p>
    <w:p w14:paraId="452CAD67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адвоката-представителя на стадии подготовки дела к судебному разбирательству.</w:t>
      </w:r>
    </w:p>
    <w:p w14:paraId="5E0521E1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Примирительные процедуры в гражданском процессе: мировое соглашение сторон; соглашение об урегулировании спора (конфликта) в порядке медиации; соглашение об урегулировании спора в порядке </w:t>
      </w:r>
      <w:proofErr w:type="spellStart"/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партисипативной</w:t>
      </w:r>
      <w:proofErr w:type="spellEnd"/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процедуры (в суде либо на досудебных этапах разрешения спора); иные способы, установленные ГПК РК.</w:t>
      </w:r>
    </w:p>
    <w:p w14:paraId="05F1B04D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и особенности представления интересов физических и юридических лиц по различным категориям дел.</w:t>
      </w:r>
    </w:p>
    <w:p w14:paraId="24051B3E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адвоката в процессе пересмотра гражданских дел в апелляционном порядке, в кассационном порядке, по пересмотру гражданских дел по вновь открывшимся и новым обстоятельствам.</w:t>
      </w:r>
    </w:p>
    <w:p w14:paraId="72F2E5DF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составления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апелляционных жалоб, кассационных ходатайств и заявлений о пересмотре судебных актов по вновь открывшимся и новым обстоятельствам, их реквизиты, порядок подачи.</w:t>
      </w:r>
    </w:p>
    <w:p w14:paraId="6B699FBC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Полномочия судов апелляционной и кассационной инстанций.</w:t>
      </w:r>
    </w:p>
    <w:p w14:paraId="4E21D5B9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310FFBD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7. Адвокат в административном процессе</w:t>
      </w:r>
    </w:p>
    <w:p w14:paraId="3E2FADDB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Подсудность дел Специализированного межрайонного административного суда. Отличие публично-правовых отношений от частноправовых.</w:t>
      </w:r>
    </w:p>
    <w:p w14:paraId="462D8D3E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Участники административного процесса.</w:t>
      </w:r>
    </w:p>
    <w:p w14:paraId="5C905678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начала судебного разбирательства.</w:t>
      </w:r>
    </w:p>
    <w:p w14:paraId="2852165B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доказывания в административном процессе.</w:t>
      </w:r>
    </w:p>
    <w:p w14:paraId="703075F3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Административный иск, его форма, содержание. Виды исков. </w:t>
      </w:r>
    </w:p>
    <w:p w14:paraId="0E29E3C4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Производство по пересмотру судебных актов в апелляционном и кассационном порядке.</w:t>
      </w:r>
    </w:p>
    <w:p w14:paraId="78138CAC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административного судопроизводства.</w:t>
      </w:r>
    </w:p>
    <w:p w14:paraId="2108A4B6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14:paraId="63A3A844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8. Альтернативные способы разрешения споров</w:t>
      </w:r>
    </w:p>
    <w:p w14:paraId="187B23DA" w14:textId="77777777" w:rsidR="00A92984" w:rsidRPr="006C4171" w:rsidRDefault="00A92984" w:rsidP="00A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42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    </w:t>
      </w: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Переговоры. Медиация. Нотариат. Арбитраж. Разрешение споров в порядке </w:t>
      </w:r>
      <w:proofErr w:type="spellStart"/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партисипативных</w:t>
      </w:r>
      <w:proofErr w:type="spellEnd"/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процедур. Досудебный и внесудебный порядок урегулирования спора.</w:t>
      </w:r>
    </w:p>
    <w:p w14:paraId="471B324B" w14:textId="77777777" w:rsidR="00A92984" w:rsidRPr="006C4171" w:rsidRDefault="00A92984" w:rsidP="00A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96547C0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9.</w:t>
      </w: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Правовое обеспечение адвокатом юридических лиц. Адвокатская деятельность по защите предпринимательства</w:t>
      </w:r>
    </w:p>
    <w:p w14:paraId="3D7E8F28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и основные проблемы правового обеспечения юридических лиц. Участие адвоката в переговорах с контрагентами клиента. Составление договоров, соглашений и других локальных документов юридического лица. Взаимодействие адвоката как представителя юридического лица с государственными и иными органами и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 должностными лицами. Договорно-претензионная работа и сопровождение исполнения сделок.</w:t>
      </w:r>
    </w:p>
    <w:p w14:paraId="3B46B57E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и особенности работы адвоката по юридической защите предпринимательства. Виды юридической защиты, осуществляемой адвокатом в сфере предпринимательской деятельности: выбор организационно-правовых форм создаваемых хозяйствующих субъектов, подготовка правовых заключений, представление интересов клиентов с органами, осуществляющими государственный контроль.</w:t>
      </w:r>
    </w:p>
    <w:p w14:paraId="22AD72F3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31F9563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10.</w:t>
      </w: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Иные виды юридической помощи, оказываемой адвокатами</w:t>
      </w:r>
    </w:p>
    <w:p w14:paraId="1DB2F140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Адвокатская деятельность в административном производстве.</w:t>
      </w:r>
    </w:p>
    <w:p w14:paraId="74DDE882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Style w:val="s1"/>
          <w:rFonts w:ascii="Times New Roman" w:hAnsi="Times New Roman" w:cs="Times New Roman"/>
          <w:sz w:val="24"/>
          <w:szCs w:val="24"/>
          <w:lang w:val="ru-RU"/>
        </w:rPr>
        <w:t>У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частие в Специализированном межрайонном суде по административным правонарушениям. Порядок обжалования судебных актов.</w:t>
      </w:r>
    </w:p>
    <w:p w14:paraId="002DAF47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Административная процедура.</w:t>
      </w:r>
    </w:p>
    <w:p w14:paraId="73A9E792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Рассмотрение административного дела.</w:t>
      </w:r>
    </w:p>
    <w:p w14:paraId="5825AF65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Административный акт.</w:t>
      </w:r>
    </w:p>
    <w:p w14:paraId="38C6985F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обжалования административного акта, административных действий (бездействий).</w:t>
      </w:r>
    </w:p>
    <w:p w14:paraId="35D056D2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адвоката на стадии исполнения судебных актов.</w:t>
      </w:r>
    </w:p>
    <w:p w14:paraId="149F75C2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Представление интересов клиентов в налоговых органах, в иных государственных органах и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организациях, во взаимоотношениях с гражданами.</w:t>
      </w:r>
    </w:p>
    <w:p w14:paraId="4475412F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Взаимодействия адвоката с органами прокуратуры, СМИ, международными организациями и </w:t>
      </w:r>
      <w:proofErr w:type="gramStart"/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т.д.</w:t>
      </w:r>
      <w:proofErr w:type="gramEnd"/>
    </w:p>
    <w:p w14:paraId="61527A45" w14:textId="77777777" w:rsidR="00A92984" w:rsidRPr="00163459" w:rsidRDefault="00A92984" w:rsidP="00A929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2C2EE4B7" wp14:editId="1E0919B9">
                <wp:extent cx="304800" cy="304800"/>
                <wp:effectExtent l="0" t="0" r="4445" b="4445"/>
                <wp:docPr id="1" name="Прямоугольник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B68B8" id="Прямоугольник 1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Содержание практической части</w:t>
      </w:r>
    </w:p>
    <w:p w14:paraId="34298CDF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проектов процессуальных документов, составляемые стажерами в период стажировки.</w:t>
      </w:r>
    </w:p>
    <w:p w14:paraId="390E1EC1" w14:textId="77777777" w:rsidR="00A92984" w:rsidRPr="00163459" w:rsidRDefault="00A92984" w:rsidP="00A92984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гражданскому судопроизводству:</w:t>
      </w:r>
    </w:p>
    <w:p w14:paraId="6DBEA07C" w14:textId="77777777" w:rsidR="00A92984" w:rsidRPr="006C4171" w:rsidRDefault="00A92984" w:rsidP="00A9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Иски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14:paraId="451FB519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1. Расторжении брака и разделе общего совместного имущества супругов.</w:t>
      </w:r>
    </w:p>
    <w:p w14:paraId="6C736A41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2.Определение порядка осуществления родительских прав.</w:t>
      </w:r>
    </w:p>
    <w:p w14:paraId="22C02837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3. Установлении отцовства;</w:t>
      </w:r>
    </w:p>
    <w:p w14:paraId="40D38F56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4. Восстановление на работе и взыскании заработной платы за время вынужденного прогула.</w:t>
      </w:r>
    </w:p>
    <w:p w14:paraId="0F2EA96A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5. Возмещение материального ущерба (в результате залива квартиры, ДТП, укуса собаки и др.).</w:t>
      </w:r>
    </w:p>
    <w:p w14:paraId="0C2612D0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6. Возмещением убытков, причиненных гражданину незаконным осуждением, незаконным привлечением к уголовной ответственности, незаконным применением меры пресечения либо незаконным наложением административного взыскания в виде административного ареста и компенсация морального вреда.</w:t>
      </w:r>
    </w:p>
    <w:p w14:paraId="2BAC7E18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7. Признание завещания и свидетельства о праве на наследство недействительными.</w:t>
      </w:r>
    </w:p>
    <w:p w14:paraId="136E31F8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8. Признание права собственности.</w:t>
      </w:r>
    </w:p>
    <w:p w14:paraId="057FA301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 xml:space="preserve">9. Признании недействительным договора дарения недвижимости. </w:t>
      </w:r>
    </w:p>
    <w:p w14:paraId="0C9D21C7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10. Истребование имущества собственника из чужого незаконного владения.</w:t>
      </w:r>
    </w:p>
    <w:p w14:paraId="03257C8E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11. Расторжение договора купли-продажи квартиры (иной гражданско-правовой сделки).</w:t>
      </w:r>
    </w:p>
    <w:p w14:paraId="5027FBF9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12. Вселение/выселение.</w:t>
      </w:r>
    </w:p>
    <w:p w14:paraId="28FA55A1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13. Признание сделки действительной.</w:t>
      </w:r>
    </w:p>
    <w:p w14:paraId="26B3C79F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14. Взыскание долга по договору займа.</w:t>
      </w:r>
    </w:p>
    <w:p w14:paraId="59FDF933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15. Административный иск.</w:t>
      </w:r>
    </w:p>
    <w:p w14:paraId="7F4DFC94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C4171">
        <w:rPr>
          <w:rFonts w:ascii="Times New Roman" w:hAnsi="Times New Roman" w:cs="Times New Roman"/>
          <w:sz w:val="24"/>
          <w:szCs w:val="24"/>
          <w:lang w:val="ru-RU"/>
        </w:rPr>
        <w:t xml:space="preserve">16. Отзыв </w:t>
      </w:r>
      <w:proofErr w:type="gramStart"/>
      <w:r w:rsidRPr="006C4171">
        <w:rPr>
          <w:rFonts w:ascii="Times New Roman" w:hAnsi="Times New Roman" w:cs="Times New Roman"/>
          <w:sz w:val="24"/>
          <w:szCs w:val="24"/>
          <w:lang w:val="ru-RU"/>
        </w:rPr>
        <w:t>на иск</w:t>
      </w:r>
      <w:proofErr w:type="gramEnd"/>
      <w:r w:rsidRPr="006C41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DFBEE9" w14:textId="77777777" w:rsidR="00A92984" w:rsidRPr="00163459" w:rsidRDefault="00A92984" w:rsidP="00A92984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 xml:space="preserve">Примечание: Основания исков о признании сделок недействительными избираются стажерами самостоятельно в соответствии со статьями </w:t>
      </w:r>
      <w:proofErr w:type="gramStart"/>
      <w:r w:rsidRPr="006C4171">
        <w:rPr>
          <w:rFonts w:ascii="Times New Roman" w:hAnsi="Times New Roman" w:cs="Times New Roman"/>
          <w:sz w:val="24"/>
          <w:szCs w:val="24"/>
          <w:lang w:val="ru-RU"/>
        </w:rPr>
        <w:t>157-160</w:t>
      </w:r>
      <w:proofErr w:type="gramEnd"/>
      <w:r w:rsidRPr="006C4171">
        <w:rPr>
          <w:rFonts w:ascii="Times New Roman" w:hAnsi="Times New Roman" w:cs="Times New Roman"/>
          <w:sz w:val="24"/>
          <w:szCs w:val="24"/>
          <w:lang w:val="ru-RU"/>
        </w:rPr>
        <w:t xml:space="preserve"> ГК РК, положениями </w:t>
      </w:r>
      <w:proofErr w:type="spellStart"/>
      <w:r w:rsidRPr="006C4171">
        <w:rPr>
          <w:rFonts w:ascii="Times New Roman" w:hAnsi="Times New Roman" w:cs="Times New Roman"/>
          <w:sz w:val="24"/>
          <w:szCs w:val="24"/>
          <w:lang w:val="ru-RU"/>
        </w:rPr>
        <w:t>КоБС</w:t>
      </w:r>
      <w:proofErr w:type="spellEnd"/>
      <w:r w:rsidRPr="006C4171">
        <w:rPr>
          <w:rFonts w:ascii="Times New Roman" w:hAnsi="Times New Roman" w:cs="Times New Roman"/>
          <w:sz w:val="24"/>
          <w:szCs w:val="24"/>
          <w:lang w:val="ru-RU"/>
        </w:rPr>
        <w:t xml:space="preserve"> РК, др. НПА и не должны дублироваться.</w:t>
      </w:r>
    </w:p>
    <w:p w14:paraId="3BABE84E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</w:t>
      </w: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Обращения в суд в порядке особого производства:</w:t>
      </w:r>
    </w:p>
    <w:p w14:paraId="4CFBD552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1. Установление принадлежности правоустанавливающего документа.</w:t>
      </w:r>
    </w:p>
    <w:p w14:paraId="74339496" w14:textId="77777777" w:rsidR="00A92984" w:rsidRPr="006C4171" w:rsidRDefault="00A92984" w:rsidP="00A9298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2. Признание гражданина недееспособным.</w:t>
      </w:r>
    </w:p>
    <w:p w14:paraId="79D82A9C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Обращение в порядке приказного производства.</w:t>
      </w:r>
    </w:p>
    <w:p w14:paraId="74E7A711" w14:textId="77777777" w:rsidR="00A92984" w:rsidRPr="006C4171" w:rsidRDefault="00A92984" w:rsidP="00A9298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1. Взыскание алиментов на несовершеннолетних детей.</w:t>
      </w:r>
    </w:p>
    <w:p w14:paraId="760135E0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Ходатайства в суд о:</w:t>
      </w:r>
    </w:p>
    <w:p w14:paraId="277CD893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1. Назначение экспертизы.</w:t>
      </w:r>
    </w:p>
    <w:p w14:paraId="7B8D3F2A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2. Освобождение от оплаты юридической помощи.</w:t>
      </w:r>
    </w:p>
    <w:p w14:paraId="74BD1E33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3. Привлечение специалиста</w:t>
      </w:r>
      <w:r w:rsidRPr="006C4171">
        <w:rPr>
          <w:rFonts w:ascii="Times New Roman" w:hAnsi="Times New Roman" w:cs="Times New Roman"/>
          <w:sz w:val="24"/>
          <w:szCs w:val="24"/>
          <w:lang w:val="kk-KZ"/>
        </w:rPr>
        <w:t xml:space="preserve"> к </w:t>
      </w:r>
      <w:proofErr w:type="spellStart"/>
      <w:r w:rsidRPr="006C4171">
        <w:rPr>
          <w:rFonts w:ascii="Times New Roman" w:hAnsi="Times New Roman" w:cs="Times New Roman"/>
          <w:sz w:val="24"/>
          <w:szCs w:val="24"/>
          <w:lang w:val="kk-KZ"/>
        </w:rPr>
        <w:t>участию</w:t>
      </w:r>
      <w:proofErr w:type="spellEnd"/>
      <w:r w:rsidRPr="006C4171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6C4171">
        <w:rPr>
          <w:rFonts w:ascii="Times New Roman" w:hAnsi="Times New Roman" w:cs="Times New Roman"/>
          <w:sz w:val="24"/>
          <w:szCs w:val="24"/>
          <w:lang w:val="kk-KZ"/>
        </w:rPr>
        <w:t>процессуальных</w:t>
      </w:r>
      <w:proofErr w:type="spellEnd"/>
      <w:r w:rsidRPr="006C41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C4171">
        <w:rPr>
          <w:rFonts w:ascii="Times New Roman" w:hAnsi="Times New Roman" w:cs="Times New Roman"/>
          <w:sz w:val="24"/>
          <w:szCs w:val="24"/>
          <w:lang w:val="kk-KZ"/>
        </w:rPr>
        <w:t>действиях</w:t>
      </w:r>
      <w:proofErr w:type="spellEnd"/>
      <w:r w:rsidRPr="006C41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3C72C1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4. Истребование доказательств.</w:t>
      </w:r>
    </w:p>
    <w:p w14:paraId="280B2311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5. Обеспечение иска.</w:t>
      </w:r>
    </w:p>
    <w:p w14:paraId="4E4D0B8E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6. Проведение закрытого судебного заседания.</w:t>
      </w:r>
    </w:p>
    <w:p w14:paraId="7CC13241" w14:textId="77777777" w:rsidR="00A92984" w:rsidRPr="00607403" w:rsidRDefault="00A92984" w:rsidP="00A92984">
      <w:pPr>
        <w:tabs>
          <w:tab w:val="left" w:pos="851"/>
        </w:tabs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7. Восстановление процессуального срока.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B1E87E" w14:textId="77777777" w:rsidR="00A92984" w:rsidRPr="006C4171" w:rsidRDefault="00A92984" w:rsidP="00A9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5.Иные обращения:</w:t>
      </w:r>
    </w:p>
    <w:p w14:paraId="3630ED6F" w14:textId="77777777" w:rsidR="00A92984" w:rsidRPr="006C4171" w:rsidRDefault="00A92984" w:rsidP="00A92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Отвод.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E1195FE" w14:textId="77777777" w:rsidR="00A92984" w:rsidRPr="006C4171" w:rsidRDefault="00A92984" w:rsidP="00A92984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Отказ от иска.</w:t>
      </w:r>
    </w:p>
    <w:p w14:paraId="53B3DC82" w14:textId="77777777" w:rsidR="00A92984" w:rsidRPr="006C4171" w:rsidRDefault="00A92984" w:rsidP="00A92984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Применение исковой давности.</w:t>
      </w:r>
    </w:p>
    <w:p w14:paraId="361F39A6" w14:textId="77777777" w:rsidR="00A92984" w:rsidRPr="006C4171" w:rsidRDefault="00A92984" w:rsidP="00A92984">
      <w:pPr>
        <w:spacing w:after="12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Мировое соглашение.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F367A6" w14:textId="77777777" w:rsidR="00A92984" w:rsidRPr="006C4171" w:rsidRDefault="00A92984" w:rsidP="00A929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 Апелляционные жалобы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14:paraId="22DC3D0C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Об изменении решения.</w:t>
      </w:r>
    </w:p>
    <w:p w14:paraId="761EC4DB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Об отменен решения и вынесения нового решения.</w:t>
      </w:r>
    </w:p>
    <w:p w14:paraId="1572FB0D" w14:textId="77777777" w:rsidR="00A92984" w:rsidRPr="006C4171" w:rsidRDefault="00A92984" w:rsidP="00A92984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Об отменен решения и направления дела в суд первой инстанции на новое рассмотрение в ином составе суда.</w:t>
      </w:r>
    </w:p>
    <w:p w14:paraId="7715CE01" w14:textId="77777777" w:rsidR="00A92984" w:rsidRPr="006C4171" w:rsidRDefault="00A92984" w:rsidP="00A929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7. Ходатайства о пересмотре судебных актов по гражданским делам в кассационном порядке:</w:t>
      </w:r>
    </w:p>
    <w:p w14:paraId="1A8CE39E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Об изменении судебного акта (</w:t>
      </w:r>
      <w:proofErr w:type="spellStart"/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ов</w:t>
      </w:r>
      <w:proofErr w:type="spellEnd"/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</w:p>
    <w:p w14:paraId="2A04E391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Об отмене судебных актов и вынесения нового решения.</w:t>
      </w:r>
    </w:p>
    <w:p w14:paraId="189AE9E0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Об оставлении судебного акта в силе.</w:t>
      </w:r>
    </w:p>
    <w:p w14:paraId="0A0AF2B2" w14:textId="77777777" w:rsidR="00A92984" w:rsidRPr="006C4171" w:rsidRDefault="00A92984" w:rsidP="00A92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10D529B" w14:textId="77777777" w:rsidR="00A92984" w:rsidRPr="00163459" w:rsidRDefault="00A92984" w:rsidP="00A92984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C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spellEnd"/>
      <w:r w:rsidRPr="006C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C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уголовному</w:t>
      </w:r>
      <w:proofErr w:type="spellEnd"/>
      <w:r w:rsidRPr="006C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C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судопроизводству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14:paraId="5726EA23" w14:textId="77777777" w:rsidR="00A92984" w:rsidRPr="006C4171" w:rsidRDefault="00A92984" w:rsidP="00A929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1.Ходатайства в орган, ведущий уголовный процесс и жалобы о:</w:t>
      </w:r>
    </w:p>
    <w:p w14:paraId="0AF114CA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Признании фактических данных, недопустимых в качестве доказательств. </w:t>
      </w:r>
    </w:p>
    <w:p w14:paraId="5DB73537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Назначение экспертизы.</w:t>
      </w:r>
    </w:p>
    <w:p w14:paraId="588162C9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Проведение дополнительных следственных действий.</w:t>
      </w:r>
    </w:p>
    <w:p w14:paraId="76B790C2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Помилование.</w:t>
      </w:r>
    </w:p>
    <w:p w14:paraId="7B395736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Снятие судимости.</w:t>
      </w:r>
    </w:p>
    <w:p w14:paraId="61D3B2D1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Прекращение участие лица в качестве потерпевшего.</w:t>
      </w:r>
    </w:p>
    <w:p w14:paraId="117FF40A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Гражданский иск в уголовном процессе.</w:t>
      </w:r>
    </w:p>
    <w:p w14:paraId="74C1DDA0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Освобождение от уголовной ответственности/наказания (примирение, амнистия, деятельное раскаяние и др.).</w:t>
      </w:r>
    </w:p>
    <w:p w14:paraId="4C603398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Допуск в качестве защитника супруга (и).</w:t>
      </w:r>
    </w:p>
    <w:p w14:paraId="21A81A6C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Принятие мер безопасности в отношении участников процесса.</w:t>
      </w:r>
    </w:p>
    <w:p w14:paraId="490A70A8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Изменение мер безопасности в отношении лиц, совершивших запрещенное уголовным законом деяние и страдающих психическим заболеванием.</w:t>
      </w:r>
    </w:p>
    <w:p w14:paraId="3090CB8D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12.Обжалование действий (бездействий) и решений прокурора, органов уголовного преследования.</w:t>
      </w:r>
    </w:p>
    <w:p w14:paraId="3DDDB6FD" w14:textId="77777777" w:rsidR="00A92984" w:rsidRPr="006C4171" w:rsidRDefault="00A92984" w:rsidP="00A92984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Обжалование санкции следственного судьи.</w:t>
      </w:r>
    </w:p>
    <w:p w14:paraId="7DC1EEC9" w14:textId="77777777" w:rsidR="00A92984" w:rsidRPr="006C4171" w:rsidRDefault="00A92984" w:rsidP="00A929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Апелляционные жалобы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14:paraId="13F27DEC" w14:textId="77777777" w:rsidR="00A92984" w:rsidRPr="006C4171" w:rsidRDefault="00A92984" w:rsidP="00A92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1.Отмена обвинительного приговора и постановка оправдательного приговора.</w:t>
      </w:r>
    </w:p>
    <w:p w14:paraId="58D58599" w14:textId="77777777" w:rsidR="00A92984" w:rsidRPr="006C4171" w:rsidRDefault="00A92984" w:rsidP="00A92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2.Отмена приговора и прекращение производства по делу.</w:t>
      </w:r>
    </w:p>
    <w:p w14:paraId="127327A2" w14:textId="77777777" w:rsidR="00A92984" w:rsidRPr="006C4171" w:rsidRDefault="00A92984" w:rsidP="00A9298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Изменение приговора.</w:t>
      </w:r>
    </w:p>
    <w:p w14:paraId="66C43EA7" w14:textId="77777777" w:rsidR="00A92984" w:rsidRPr="006C4171" w:rsidRDefault="00A92984" w:rsidP="00A9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3.Ходатайства, о пересмотре судебных актов по уголовным делам, вступивших в законную силу в кассационном порядке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14:paraId="11A46D7A" w14:textId="77777777" w:rsidR="00A92984" w:rsidRPr="006C4171" w:rsidRDefault="00A92984" w:rsidP="00A92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1.Изменение судебного акта (</w:t>
      </w:r>
      <w:proofErr w:type="spellStart"/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ов</w:t>
      </w:r>
      <w:proofErr w:type="spellEnd"/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</w:p>
    <w:p w14:paraId="6C08AEDE" w14:textId="77777777" w:rsidR="00A92984" w:rsidRPr="006C4171" w:rsidRDefault="00A92984" w:rsidP="00A92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2.Отмена судебных актов и прекращение производства по делу.</w:t>
      </w:r>
    </w:p>
    <w:p w14:paraId="24297AC7" w14:textId="77777777" w:rsidR="00A92984" w:rsidRPr="006C4171" w:rsidRDefault="00A92984" w:rsidP="00A92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3.Отмена судебных актов и направление дела в суд апелляционной инстанции.</w:t>
      </w:r>
    </w:p>
    <w:p w14:paraId="6657EF25" w14:textId="77777777" w:rsidR="00A92984" w:rsidRPr="006C4171" w:rsidRDefault="00A92984" w:rsidP="00A9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14:paraId="567E49E3" w14:textId="77777777" w:rsidR="00A92984" w:rsidRPr="006C4171" w:rsidRDefault="00A92984" w:rsidP="00A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ab/>
        <w:t xml:space="preserve">Примечание: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категории дел избираются стажерами самостоятельно, но рекомендуется использовать фабулы дел по наиболее часто встречающимся в следственной и судебной практике: кража, грабеж, мошенничество, вымогательство, получение/дача взятки, хулиганство, незаконный оборот наркотический средств или психотропных веществ.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E57570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Проекты процессуальных документов разрабатываются стажерами адвокатов самостоятельно.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D719B7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их изготовления все процессуальные документы представляются поэтапно адвокатам-преподавателям центра стажировки для проверки в случае их наличия.</w:t>
      </w:r>
      <w:r w:rsidRPr="00D54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D0234A7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последующем документы прикладываются в третий раздел накопительной папки: «Документы, составленные в Центре стажировки»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их наличия.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AAED32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процессуальных документов, перечисленных в Программе стажировки в разделе «Содержание практической части», не является исчерпывающим.</w:t>
      </w:r>
    </w:p>
    <w:p w14:paraId="205A5AD4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стажировки стажерами адвокатов могут быть составлены дополнительные процессуальные документы по указанию руководителя стажировки, адвокатов-преподавателей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случае их наличия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либо самостоятельно по инициативе стажера.</w:t>
      </w:r>
    </w:p>
    <w:p w14:paraId="455B2B51" w14:textId="77777777" w:rsidR="00A92984" w:rsidRDefault="00A92984" w:rsidP="00A92984">
      <w:pPr>
        <w:suppressAutoHyphens w:val="0"/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5999406" w14:textId="77777777" w:rsidR="00A92984" w:rsidRDefault="00A92984" w:rsidP="00A92984">
      <w:pPr>
        <w:suppressAutoHyphens w:val="0"/>
        <w:spacing w:after="160" w:line="259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br w:type="page"/>
      </w:r>
    </w:p>
    <w:p w14:paraId="7FD07C99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Приложение 2</w:t>
      </w:r>
      <w:r w:rsidRPr="006C4171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</w:r>
      <w:r w:rsidRPr="006C41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 Положению о порядке прохождения </w:t>
      </w:r>
    </w:p>
    <w:p w14:paraId="7C48F24A" w14:textId="77777777" w:rsidR="00A92984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стажировки стажерами адвокатов</w:t>
      </w:r>
    </w:p>
    <w:p w14:paraId="02029393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7E41A03" w14:textId="77777777" w:rsidR="00A92984" w:rsidRPr="008C05DB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C05D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Форма  </w:t>
      </w:r>
    </w:p>
    <w:p w14:paraId="44C6B3FE" w14:textId="77777777"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14:paraId="15F3EC05" w14:textId="77777777"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Утверждено президиумом</w:t>
      </w:r>
    </w:p>
    <w:p w14:paraId="49B24000" w14:textId="77777777"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5D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</w:p>
    <w:p w14:paraId="564E2514" w14:textId="77777777"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C05DB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8C05DB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наименование коллегии адвокатов</w:t>
      </w:r>
      <w:r w:rsidRPr="008C05DB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</w:p>
    <w:p w14:paraId="0EF14B62" w14:textId="77777777" w:rsidR="00A92984" w:rsidRPr="008C05DB" w:rsidRDefault="00A92984" w:rsidP="00A92984">
      <w:pPr>
        <w:tabs>
          <w:tab w:val="left" w:pos="317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протокол № ___ от ________ года </w:t>
      </w:r>
    </w:p>
    <w:p w14:paraId="59E59D48" w14:textId="77777777" w:rsidR="00A92984" w:rsidRPr="008C05DB" w:rsidRDefault="00A92984" w:rsidP="00A92984">
      <w:pPr>
        <w:tabs>
          <w:tab w:val="left" w:pos="317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8CFB337" w14:textId="77777777" w:rsidR="00A92984" w:rsidRPr="008C05DB" w:rsidRDefault="00A92984" w:rsidP="00A92984">
      <w:pPr>
        <w:tabs>
          <w:tab w:val="left" w:pos="317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Председатель президиума </w:t>
      </w:r>
    </w:p>
    <w:p w14:paraId="331B1993" w14:textId="77777777"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коллегии адвокатов</w:t>
      </w:r>
    </w:p>
    <w:p w14:paraId="31B0F904" w14:textId="77777777"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5D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</w:p>
    <w:p w14:paraId="6D4DD568" w14:textId="77777777"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C05DB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(подпись, фамилия, имя, отчество (при его наличии)</w:t>
      </w:r>
      <w:r w:rsidRPr="008C05D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</w:t>
      </w:r>
    </w:p>
    <w:p w14:paraId="5E00F782" w14:textId="77777777" w:rsidR="00A92984" w:rsidRPr="008C05DB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6" w:name="z53"/>
    </w:p>
    <w:p w14:paraId="66241276" w14:textId="77777777" w:rsidR="00A92984" w:rsidRPr="008F62E9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F6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Заключение</w:t>
      </w:r>
      <w:r w:rsidRPr="008F62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F6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 </w:t>
      </w:r>
      <w:r w:rsidRPr="00074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успешном</w:t>
      </w:r>
      <w:r w:rsidRPr="008F6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прохождении стажировки</w:t>
      </w:r>
    </w:p>
    <w:p w14:paraId="10E529B6" w14:textId="77777777" w:rsidR="00A92984" w:rsidRPr="008F62E9" w:rsidRDefault="00A92984" w:rsidP="00A9298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bookmarkEnd w:id="6"/>
    <w:p w14:paraId="427DF3B9" w14:textId="77777777" w:rsidR="00A92984" w:rsidRPr="008F62E9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Стажер </w:t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62E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(фамилия, имя, отчество (при его наличии)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14:paraId="74FBDA6B" w14:textId="77777777" w:rsidR="00A92984" w:rsidRPr="008F62E9" w:rsidRDefault="00A92984" w:rsidP="00A92984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прошел (-ла) стажировку на основании постановления президиума коллегии адвокатов № ___ от 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и договора о прохождении стажировки, заключенного __________ года за №______.</w:t>
      </w:r>
    </w:p>
    <w:p w14:paraId="7CF72F62" w14:textId="77777777" w:rsidR="00A92984" w:rsidRPr="008F62E9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Руководителем стажировки назначен (-а) адвокат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</w:p>
    <w:p w14:paraId="31E1ADD3" w14:textId="77777777" w:rsidR="00A92984" w:rsidRPr="008C05DB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C05DB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8C05DB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фамилия, имя, отчество (при его наличии)</w:t>
      </w:r>
    </w:p>
    <w:p w14:paraId="39D64ECB" w14:textId="77777777" w:rsidR="00A92984" w:rsidRPr="008F62E9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62E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(лицензия № _____ от __________ года) </w:t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 стажем адвокатской деятельности 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 лет. </w:t>
      </w:r>
    </w:p>
    <w:p w14:paraId="6D99A519" w14:textId="77777777" w:rsidR="00A92984" w:rsidRPr="008C05DB" w:rsidRDefault="00A92984" w:rsidP="00A92984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C05DB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(указать стаж)</w:t>
      </w:r>
    </w:p>
    <w:bookmarkEnd w:id="3"/>
    <w:p w14:paraId="3A5FAABE" w14:textId="77777777" w:rsidR="00A92984" w:rsidRPr="0095554F" w:rsidRDefault="00A92984" w:rsidP="00A9298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 начала стажировки: «____» ________20_____г.</w:t>
      </w:r>
    </w:p>
    <w:p w14:paraId="0325FBD7" w14:textId="77777777" w:rsidR="00A92984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33B1F26" w14:textId="77777777" w:rsidR="00A92984" w:rsidRPr="00A92F88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F88">
        <w:rPr>
          <w:rFonts w:ascii="Times New Roman" w:hAnsi="Times New Roman" w:cs="Times New Roman"/>
          <w:sz w:val="24"/>
          <w:szCs w:val="24"/>
          <w:lang w:val="ru-RU"/>
        </w:rPr>
        <w:t>За время стажировки стажером ______________________________________________</w:t>
      </w:r>
    </w:p>
    <w:p w14:paraId="6E26EFE9" w14:textId="77777777" w:rsidR="00A92984" w:rsidRPr="008C05DB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A92F8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 w:rsidRPr="008C05DB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(фамилия, имя, отчество (при его наличии)</w:t>
      </w:r>
      <w:r w:rsidRPr="008C05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66CEBF32" w14:textId="77777777" w:rsidR="00A92984" w:rsidRPr="00A92F88" w:rsidRDefault="00A92984" w:rsidP="00A929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F88">
        <w:rPr>
          <w:rFonts w:ascii="Times New Roman" w:hAnsi="Times New Roman" w:cs="Times New Roman"/>
          <w:sz w:val="24"/>
          <w:szCs w:val="24"/>
          <w:lang w:val="ru-RU"/>
        </w:rPr>
        <w:t>полностью выполнена индивидуальная программа прохождения стажировки.</w:t>
      </w:r>
    </w:p>
    <w:p w14:paraId="2489BD41" w14:textId="77777777" w:rsidR="00A92984" w:rsidRPr="00A92F88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2E2328" w14:textId="77777777" w:rsidR="00A92984" w:rsidRPr="00A92F88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F88">
        <w:rPr>
          <w:rFonts w:ascii="Times New Roman" w:hAnsi="Times New Roman" w:cs="Times New Roman"/>
          <w:sz w:val="24"/>
          <w:szCs w:val="24"/>
          <w:lang w:val="ru-RU"/>
        </w:rPr>
        <w:t>Руководитель стажировки ____________________________________________________</w:t>
      </w:r>
    </w:p>
    <w:p w14:paraId="2C078661" w14:textId="77777777" w:rsidR="00A92984" w:rsidRPr="008C05DB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A92F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2F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2F88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A92F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2F88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 w:rsidRPr="008C05DB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(подпись, фамилия, имя, отчество (при его наличии) </w:t>
      </w:r>
    </w:p>
    <w:p w14:paraId="37BB10B4" w14:textId="77777777" w:rsidR="00A92984" w:rsidRPr="0095554F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_ _ _ _ _ _ _ _ _ _ _ _ _ _ _ _ _ _ _ _ _ _ _ _ _ _ _ _ _ _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_ _ _ _ _ _ _ _ _ _ _ _ _ _ _ _ _ _ _ _ _ _ </w:t>
      </w:r>
    </w:p>
    <w:p w14:paraId="1E7C9E96" w14:textId="77777777" w:rsidR="00A92984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DDCA820" w14:textId="77777777" w:rsidR="00A92984" w:rsidRPr="0095554F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 завершения прохождения стажировки: «____» _______20___г.</w:t>
      </w:r>
    </w:p>
    <w:p w14:paraId="052A9FFB" w14:textId="77777777" w:rsidR="00A92984" w:rsidRPr="0095554F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F48172E" w14:textId="77777777" w:rsidR="00A92984" w:rsidRPr="0095554F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>Итоговый срок стажировки составил ________ месяцев.</w:t>
      </w:r>
    </w:p>
    <w:p w14:paraId="1BAE25FE" w14:textId="77777777" w:rsidR="00A92984" w:rsidRPr="0095554F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2F4326E" w14:textId="77777777" w:rsidR="00A92984" w:rsidRPr="0095554F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D3F5F6E" w14:textId="77777777" w:rsidR="00A92984" w:rsidRDefault="00A92984" w:rsidP="00A92984">
      <w:pPr>
        <w:tabs>
          <w:tab w:val="left" w:pos="851"/>
        </w:tabs>
        <w:spacing w:after="0" w:line="240" w:lineRule="auto"/>
        <w:ind w:firstLine="3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Председатель президиума коллегии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адвокатов </w:t>
      </w:r>
    </w:p>
    <w:p w14:paraId="333CE504" w14:textId="77777777" w:rsidR="00A92984" w:rsidRPr="0095554F" w:rsidRDefault="00A92984" w:rsidP="00A92984">
      <w:pPr>
        <w:tabs>
          <w:tab w:val="left" w:pos="851"/>
        </w:tabs>
        <w:spacing w:after="0" w:line="240" w:lineRule="auto"/>
        <w:ind w:firstLine="3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</w:t>
      </w:r>
    </w:p>
    <w:p w14:paraId="422AA424" w14:textId="1E3B939C" w:rsidR="00A92984" w:rsidRDefault="00A92984" w:rsidP="00A929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  <w:r w:rsidRPr="008C05DB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(подпись, фамилия, имя, отчество (при его наличии)</w:t>
      </w:r>
    </w:p>
    <w:p w14:paraId="6E9A7886" w14:textId="370E9701" w:rsidR="00144AC0" w:rsidRDefault="00144AC0" w:rsidP="00A929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45C3D19D" w14:textId="044D3C1F" w:rsidR="00144AC0" w:rsidRDefault="00144AC0" w:rsidP="00A929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22081AB3" w14:textId="77777777" w:rsidR="00144AC0" w:rsidRPr="008C05DB" w:rsidRDefault="00144AC0" w:rsidP="00A929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78E7E32C" w14:textId="77777777" w:rsidR="00A92984" w:rsidRDefault="00A92984" w:rsidP="00A92984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14:paraId="730316FA" w14:textId="77777777" w:rsidR="00A92984" w:rsidRPr="00347EE0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Приложение 3</w:t>
      </w:r>
      <w:r w:rsidRPr="00347EE0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</w:r>
      <w:r w:rsidRPr="00347EE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 Положению о порядке прохождения </w:t>
      </w:r>
    </w:p>
    <w:p w14:paraId="589568BC" w14:textId="77777777" w:rsidR="00A92984" w:rsidRPr="00347EE0" w:rsidRDefault="00A92984" w:rsidP="00A92984">
      <w:pPr>
        <w:suppressAutoHyphens w:val="0"/>
        <w:spacing w:after="160" w:line="259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стажировки стажерами адвокатов</w:t>
      </w:r>
    </w:p>
    <w:p w14:paraId="76DFCE22" w14:textId="77777777" w:rsidR="00A92984" w:rsidRPr="00347EE0" w:rsidRDefault="00A92984" w:rsidP="00A92984">
      <w:pPr>
        <w:suppressAutoHyphens w:val="0"/>
        <w:spacing w:after="160" w:line="259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</w:p>
    <w:p w14:paraId="02F3E664" w14:textId="77777777" w:rsidR="00A92984" w:rsidRPr="00347EE0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14:paraId="61DA3D81" w14:textId="77777777" w:rsidR="00A92984" w:rsidRPr="00347EE0" w:rsidRDefault="00A92984" w:rsidP="00A9298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7" w:name="z55"/>
      <w:r w:rsidRPr="00347E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Дневник стажировки</w:t>
      </w:r>
    </w:p>
    <w:p w14:paraId="0C765A08" w14:textId="77777777" w:rsidR="00A92984" w:rsidRPr="00347EE0" w:rsidRDefault="00A92984" w:rsidP="00A9298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bookmarkEnd w:id="7"/>
    <w:p w14:paraId="3368990F" w14:textId="77777777" w:rsidR="00A92984" w:rsidRPr="00347EE0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Стажер 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</w:t>
      </w:r>
    </w:p>
    <w:p w14:paraId="4EC4981C" w14:textId="77777777" w:rsidR="00A92984" w:rsidRPr="005D67A1" w:rsidRDefault="00A92984" w:rsidP="00A92984">
      <w:pPr>
        <w:tabs>
          <w:tab w:val="left" w:pos="851"/>
        </w:tabs>
        <w:spacing w:after="0" w:line="240" w:lineRule="auto"/>
        <w:ind w:firstLine="142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5D67A1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5D67A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фамилия, имя, отчество (при его наличии) </w:t>
      </w:r>
    </w:p>
    <w:p w14:paraId="670C44D5" w14:textId="77777777" w:rsidR="00A92984" w:rsidRDefault="00A92984" w:rsidP="00A92984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CB99756" w14:textId="77777777" w:rsidR="00A92984" w:rsidRPr="00347EE0" w:rsidRDefault="00A92984" w:rsidP="00A92984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прохождения стажировки _________________________________</w:t>
      </w:r>
    </w:p>
    <w:p w14:paraId="56EFB707" w14:textId="77777777" w:rsidR="00A92984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54D59E4" w14:textId="77777777" w:rsidR="00A92984" w:rsidRPr="00347EE0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 прохождения стажировки </w:t>
      </w:r>
      <w:r w:rsidRPr="000C44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согласно договору</w:t>
      </w: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 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 г.</w:t>
      </w:r>
    </w:p>
    <w:p w14:paraId="437E4B35" w14:textId="77777777" w:rsidR="00A92984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F17FFC0" w14:textId="77777777" w:rsidR="00A92984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стажировки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</w:t>
      </w:r>
    </w:p>
    <w:p w14:paraId="36BB5E3D" w14:textId="77777777" w:rsidR="00A92984" w:rsidRPr="005D67A1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5D67A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(фамилия, имя, отчество (при его наличии) </w:t>
      </w:r>
    </w:p>
    <w:p w14:paraId="4D1B1CCE" w14:textId="77777777" w:rsidR="00A92984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42CF217" w14:textId="77777777" w:rsidR="00A92984" w:rsidRPr="00347EE0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545" w:type="dxa"/>
        <w:tblInd w:w="202" w:type="dxa"/>
        <w:tblLayout w:type="fixed"/>
        <w:tblLook w:val="0000" w:firstRow="0" w:lastRow="0" w:firstColumn="0" w:lastColumn="0" w:noHBand="0" w:noVBand="0"/>
      </w:tblPr>
      <w:tblGrid>
        <w:gridCol w:w="992"/>
        <w:gridCol w:w="2458"/>
        <w:gridCol w:w="2693"/>
        <w:gridCol w:w="1358"/>
        <w:gridCol w:w="2044"/>
      </w:tblGrid>
      <w:tr w:rsidR="00A92984" w:rsidRPr="00347EE0" w14:paraId="2CE66F9B" w14:textId="77777777" w:rsidTr="00B47D94">
        <w:trPr>
          <w:trHeight w:val="30"/>
        </w:trPr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501B5E" w14:textId="77777777"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left="-911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36DC22" w14:textId="77777777"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Краткое содержание выполненных</w:t>
            </w:r>
          </w:p>
          <w:p w14:paraId="02A7EF47" w14:textId="77777777" w:rsidR="00A92984" w:rsidRPr="00347EE0" w:rsidRDefault="00A92984" w:rsidP="00B47D94">
            <w:pPr>
              <w:tabs>
                <w:tab w:val="left" w:pos="851"/>
              </w:tabs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F93320F" w14:textId="77777777"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и замечания руководителя стажировки</w:t>
            </w:r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F45D4A" w14:textId="77777777"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left="20" w:hanging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  <w:p w14:paraId="55ABC9C1" w14:textId="77777777" w:rsidR="00A92984" w:rsidRPr="00347EE0" w:rsidRDefault="00A92984" w:rsidP="00B47D94">
            <w:pPr>
              <w:tabs>
                <w:tab w:val="left" w:pos="851"/>
              </w:tabs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стажера</w:t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67E434" w14:textId="77777777"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  <w:p w14:paraId="3EAA78BB" w14:textId="77777777" w:rsidR="00A92984" w:rsidRPr="00347EE0" w:rsidRDefault="00A92984" w:rsidP="00B47D94">
            <w:pPr>
              <w:tabs>
                <w:tab w:val="left" w:pos="851"/>
              </w:tabs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 стажировки</w:t>
            </w:r>
          </w:p>
        </w:tc>
      </w:tr>
      <w:tr w:rsidR="00A92984" w:rsidRPr="00347EE0" w14:paraId="69ADC9BE" w14:textId="77777777" w:rsidTr="00B47D94">
        <w:trPr>
          <w:trHeight w:val="30"/>
        </w:trPr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5466B3" w14:textId="77777777"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F4AF42" w14:textId="77777777"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F41C5D" w14:textId="77777777"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F10E21" w14:textId="77777777"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B7C283" w14:textId="77777777"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14:paraId="4B217A08" w14:textId="77777777" w:rsidR="00A92984" w:rsidRPr="00347EE0" w:rsidRDefault="00A92984" w:rsidP="00A9298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5E534FFC" w14:textId="77777777" w:rsidR="00A92984" w:rsidRPr="006C4171" w:rsidRDefault="00A92984" w:rsidP="00A92984">
      <w:pPr>
        <w:suppressAutoHyphens w:val="0"/>
        <w:spacing w:after="160" w:line="259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3D305089" w14:textId="77777777" w:rsidR="00D56729" w:rsidRDefault="00D56729"/>
    <w:sectPr w:rsidR="00D56729" w:rsidSect="008B7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6B3"/>
    <w:multiLevelType w:val="hybridMultilevel"/>
    <w:tmpl w:val="D9ECDC04"/>
    <w:lvl w:ilvl="0" w:tplc="1CAA24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6024BD"/>
    <w:multiLevelType w:val="hybridMultilevel"/>
    <w:tmpl w:val="9948C748"/>
    <w:lvl w:ilvl="0" w:tplc="BBBCD57E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361713"/>
    <w:multiLevelType w:val="hybridMultilevel"/>
    <w:tmpl w:val="9AA63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A41E9"/>
    <w:multiLevelType w:val="hybridMultilevel"/>
    <w:tmpl w:val="B242313E"/>
    <w:lvl w:ilvl="0" w:tplc="9B407544">
      <w:start w:val="1"/>
      <w:numFmt w:val="decimal"/>
      <w:lvlText w:val="%1)"/>
      <w:lvlJc w:val="left"/>
      <w:pPr>
        <w:ind w:left="19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num w:numId="1" w16cid:durableId="537819125">
    <w:abstractNumId w:val="2"/>
  </w:num>
  <w:num w:numId="2" w16cid:durableId="1115369993">
    <w:abstractNumId w:val="3"/>
  </w:num>
  <w:num w:numId="3" w16cid:durableId="889658648">
    <w:abstractNumId w:val="0"/>
  </w:num>
  <w:num w:numId="4" w16cid:durableId="1340351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84"/>
    <w:rsid w:val="00076732"/>
    <w:rsid w:val="00144AC0"/>
    <w:rsid w:val="003D7664"/>
    <w:rsid w:val="00405FAD"/>
    <w:rsid w:val="00434DE0"/>
    <w:rsid w:val="00494F86"/>
    <w:rsid w:val="0051159E"/>
    <w:rsid w:val="00546907"/>
    <w:rsid w:val="005957AD"/>
    <w:rsid w:val="007A34D0"/>
    <w:rsid w:val="008935EF"/>
    <w:rsid w:val="00A92984"/>
    <w:rsid w:val="00BF68B7"/>
    <w:rsid w:val="00C44F41"/>
    <w:rsid w:val="00C55B89"/>
    <w:rsid w:val="00C9238D"/>
    <w:rsid w:val="00CA3C5D"/>
    <w:rsid w:val="00D56729"/>
    <w:rsid w:val="00F5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4D94"/>
  <w15:chartTrackingRefBased/>
  <w15:docId w15:val="{FB8FEC8D-5738-4E9D-8416-BCD66C7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984"/>
    <w:pPr>
      <w:suppressAutoHyphens/>
      <w:spacing w:after="200" w:line="276" w:lineRule="auto"/>
    </w:pPr>
    <w:rPr>
      <w:rFonts w:ascii="Consolas" w:eastAsia="Consolas" w:hAnsi="Consolas" w:cs="Consolas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84"/>
    <w:pPr>
      <w:ind w:left="720"/>
      <w:contextualSpacing/>
    </w:pPr>
  </w:style>
  <w:style w:type="paragraph" w:customStyle="1" w:styleId="pj">
    <w:name w:val="pj"/>
    <w:basedOn w:val="a"/>
    <w:rsid w:val="00A92984"/>
    <w:pPr>
      <w:suppressAutoHyphens w:val="0"/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s0">
    <w:name w:val="s0"/>
    <w:basedOn w:val="a0"/>
    <w:rsid w:val="00A9298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A9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rka_kz@outlook.com</dc:creator>
  <cp:keywords/>
  <dc:description/>
  <cp:lastModifiedBy>Айнаш Ракымова</cp:lastModifiedBy>
  <cp:revision>2</cp:revision>
  <dcterms:created xsi:type="dcterms:W3CDTF">2022-11-28T04:28:00Z</dcterms:created>
  <dcterms:modified xsi:type="dcterms:W3CDTF">2022-11-28T04:28:00Z</dcterms:modified>
</cp:coreProperties>
</file>