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B12E" w14:textId="77777777" w:rsidR="00AD772E" w:rsidRDefault="00AD772E" w:rsidP="00AD77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14:paraId="4B73EE1A" w14:textId="77777777" w:rsidR="00AD772E" w:rsidRDefault="00AD772E" w:rsidP="00AD77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Форма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3828"/>
      </w:tblGrid>
      <w:tr w:rsidR="00AD772E" w14:paraId="2DECD7CC" w14:textId="77777777" w:rsidTr="002F2553">
        <w:tc>
          <w:tcPr>
            <w:tcW w:w="4219" w:type="dxa"/>
            <w:shd w:val="clear" w:color="auto" w:fill="auto"/>
          </w:tcPr>
          <w:p w14:paraId="398244B8" w14:textId="77777777" w:rsidR="00AD772E" w:rsidRDefault="00AD772E" w:rsidP="002F2553">
            <w:r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1559" w:type="dxa"/>
            <w:shd w:val="clear" w:color="auto" w:fill="auto"/>
          </w:tcPr>
          <w:p w14:paraId="5593288D" w14:textId="77777777" w:rsidR="00AD772E" w:rsidRDefault="00AD772E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09877DAC" w14:textId="77777777" w:rsidR="00AD772E" w:rsidRDefault="00AD772E" w:rsidP="002F2553">
            <w:r>
              <w:rPr>
                <w:rFonts w:ascii="Times New Roman" w:hAnsi="Times New Roman" w:cs="Times New Roman"/>
              </w:rPr>
              <w:t>УТВЕРЖДЕНО</w:t>
            </w:r>
          </w:p>
        </w:tc>
      </w:tr>
      <w:tr w:rsidR="00AD772E" w14:paraId="45D8C3C5" w14:textId="77777777" w:rsidTr="002F2553">
        <w:trPr>
          <w:trHeight w:val="1424"/>
        </w:trPr>
        <w:tc>
          <w:tcPr>
            <w:tcW w:w="4219" w:type="dxa"/>
            <w:shd w:val="clear" w:color="auto" w:fill="auto"/>
          </w:tcPr>
          <w:p w14:paraId="721F7C4E" w14:textId="77777777" w:rsidR="00AD772E" w:rsidRDefault="00AD772E" w:rsidP="002F2553">
            <w:pPr>
              <w:snapToGrid w:val="0"/>
              <w:rPr>
                <w:rFonts w:ascii="Times New Roman" w:hAnsi="Times New Roman" w:cs="Times New Roman"/>
              </w:rPr>
            </w:pPr>
          </w:p>
          <w:p w14:paraId="3CF0BC50" w14:textId="77777777" w:rsidR="00AD772E" w:rsidRDefault="00AD772E" w:rsidP="002F2553">
            <w:r>
              <w:rPr>
                <w:rFonts w:ascii="Times New Roman" w:hAnsi="Times New Roman" w:cs="Times New Roman"/>
              </w:rPr>
              <w:t>Министерством юстиции</w:t>
            </w:r>
            <w:r>
              <w:rPr>
                <w:rFonts w:ascii="Times New Roman" w:hAnsi="Times New Roman" w:cs="Times New Roman"/>
              </w:rPr>
              <w:br/>
              <w:t>Республики Казахстан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kk-KZ"/>
              </w:rPr>
              <w:t>23 ноября</w:t>
            </w:r>
            <w:r>
              <w:rPr>
                <w:rFonts w:ascii="Times New Roman" w:hAnsi="Times New Roman" w:cs="Times New Roman"/>
              </w:rPr>
              <w:t xml:space="preserve"> 2018 года</w:t>
            </w:r>
          </w:p>
        </w:tc>
        <w:tc>
          <w:tcPr>
            <w:tcW w:w="1559" w:type="dxa"/>
            <w:shd w:val="clear" w:color="auto" w:fill="auto"/>
          </w:tcPr>
          <w:p w14:paraId="7A752C30" w14:textId="77777777" w:rsidR="00AD772E" w:rsidRDefault="00AD772E" w:rsidP="002F255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7C2D398D" w14:textId="77777777" w:rsidR="00AD772E" w:rsidRDefault="00AD772E" w:rsidP="002F2553">
            <w:pPr>
              <w:snapToGrid w:val="0"/>
              <w:rPr>
                <w:rFonts w:ascii="Times New Roman" w:hAnsi="Times New Roman" w:cs="Times New Roman"/>
              </w:rPr>
            </w:pPr>
          </w:p>
          <w:p w14:paraId="6E05C9D6" w14:textId="77777777" w:rsidR="00AD772E" w:rsidRDefault="00AD772E" w:rsidP="002F2553">
            <w:r>
              <w:rPr>
                <w:rFonts w:ascii="Times New Roman" w:hAnsi="Times New Roman" w:cs="Times New Roman"/>
              </w:rPr>
              <w:t>Республиканской конференцией коллегий адвокатов</w:t>
            </w:r>
          </w:p>
          <w:p w14:paraId="6F1CFB12" w14:textId="77777777" w:rsidR="00AD772E" w:rsidRDefault="00AD772E" w:rsidP="002F2553">
            <w:r>
              <w:rPr>
                <w:rFonts w:ascii="Times New Roman" w:hAnsi="Times New Roman" w:cs="Times New Roman"/>
                <w:lang w:val="kk-KZ"/>
              </w:rPr>
              <w:t xml:space="preserve">23 ноября </w:t>
            </w:r>
            <w:r>
              <w:rPr>
                <w:rFonts w:ascii="Times New Roman" w:hAnsi="Times New Roman" w:cs="Times New Roman"/>
              </w:rPr>
              <w:t>2018 года</w:t>
            </w:r>
          </w:p>
        </w:tc>
      </w:tr>
    </w:tbl>
    <w:p w14:paraId="27DB3B81" w14:textId="77777777" w:rsidR="00AD772E" w:rsidRDefault="00AD772E" w:rsidP="00AD772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0867CA9" w14:textId="77777777" w:rsidR="00AD772E" w:rsidRDefault="00AD772E" w:rsidP="00AD772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2692D18" w14:textId="77777777" w:rsidR="00AD772E" w:rsidRDefault="00AD772E" w:rsidP="00AD77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3D96B" w14:textId="77777777" w:rsidR="00AD772E" w:rsidRDefault="00AD772E" w:rsidP="00AD772E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___________________________________________________________</w:t>
      </w:r>
    </w:p>
    <w:p w14:paraId="60E8C6B2" w14:textId="77777777" w:rsidR="00AD772E" w:rsidRDefault="00AD772E" w:rsidP="00AD772E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color w:val="333333"/>
          <w:lang w:eastAsia="ru-RU"/>
        </w:rPr>
        <w:t>(наименование</w:t>
      </w:r>
      <w:r w:rsidRPr="00EB3A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территориальной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коллегии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адвокатов )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br/>
        <w:t>___________________________________________________________</w:t>
      </w:r>
    </w:p>
    <w:p w14:paraId="5D1B78FF" w14:textId="77777777" w:rsidR="00AD772E" w:rsidRDefault="00AD772E" w:rsidP="00AD772E">
      <w:pPr>
        <w:shd w:val="clear" w:color="auto" w:fill="FFFFFF"/>
        <w:ind w:firstLine="624"/>
        <w:jc w:val="center"/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(фамилия, имя, отчество (при его наличии) адвоката, осуществляющего деятельность индивидуально, в адвокатской конторе или в юридической консультации)</w:t>
      </w:r>
    </w:p>
    <w:p w14:paraId="01FDC2C8" w14:textId="77777777" w:rsidR="00AD772E" w:rsidRDefault="00AD772E" w:rsidP="00AD772E">
      <w:pPr>
        <w:shd w:val="clear" w:color="auto" w:fill="FFFFFF"/>
        <w:jc w:val="center"/>
      </w:pPr>
    </w:p>
    <w:p w14:paraId="7F261498" w14:textId="77777777" w:rsidR="00AD772E" w:rsidRDefault="00AD772E" w:rsidP="00AD772E">
      <w:pPr>
        <w:shd w:val="clear" w:color="auto" w:fill="FFFFFF"/>
        <w:jc w:val="center"/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ЖУРНАЛ</w:t>
      </w: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  <w:t>регистрации уведомлений о защите (представительстве)</w:t>
      </w:r>
    </w:p>
    <w:p w14:paraId="72F11649" w14:textId="77777777" w:rsidR="00AD772E" w:rsidRDefault="00AD772E" w:rsidP="00AD772E">
      <w:pPr>
        <w:shd w:val="clear" w:color="auto" w:fill="FFFFFF"/>
        <w:jc w:val="center"/>
      </w:pPr>
    </w:p>
    <w:tbl>
      <w:tblPr>
        <w:tblW w:w="10070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3"/>
        <w:gridCol w:w="1701"/>
        <w:gridCol w:w="2976"/>
        <w:gridCol w:w="3700"/>
      </w:tblGrid>
      <w:tr w:rsidR="00AD772E" w14:paraId="7BC13F7B" w14:textId="77777777" w:rsidTr="002F2553"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5F0E43C" w14:textId="77777777" w:rsidR="00AD772E" w:rsidRDefault="00AD772E" w:rsidP="002F25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Номер </w:t>
            </w:r>
            <w:r w:rsidRPr="00A62EE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уведомления </w:t>
            </w:r>
          </w:p>
          <w:p w14:paraId="25709310" w14:textId="77777777" w:rsidR="00AD772E" w:rsidRDefault="00AD772E" w:rsidP="002F2553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C6884E" w14:textId="77777777" w:rsidR="00AD772E" w:rsidRDefault="00AD772E" w:rsidP="002F25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уведомления </w:t>
            </w:r>
          </w:p>
          <w:p w14:paraId="5D67FAB7" w14:textId="77777777" w:rsidR="00AD772E" w:rsidRDefault="00AD772E" w:rsidP="002F2553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0A2B59" w14:textId="77777777" w:rsidR="00AD772E" w:rsidRPr="00654954" w:rsidRDefault="00AD772E" w:rsidP="002F2553">
            <w:pPr>
              <w:jc w:val="center"/>
              <w:rPr>
                <w:b/>
              </w:rPr>
            </w:pPr>
            <w:r w:rsidRPr="00654954">
              <w:rPr>
                <w:b/>
              </w:rPr>
              <w:t xml:space="preserve">Основание </w:t>
            </w:r>
            <w:r>
              <w:rPr>
                <w:b/>
              </w:rPr>
              <w:t>принятия поручения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62DF29D" w14:textId="77777777" w:rsidR="00AD772E" w:rsidRDefault="00AD772E" w:rsidP="002F25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Клиент (Ф.И.О. или наименование юридического лица)  </w:t>
            </w:r>
          </w:p>
        </w:tc>
      </w:tr>
      <w:tr w:rsidR="00AD772E" w14:paraId="30716CC0" w14:textId="77777777" w:rsidTr="002F2553"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AD58B4" w14:textId="77777777" w:rsidR="00AD772E" w:rsidRDefault="00AD772E" w:rsidP="002F255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30D784" w14:textId="77777777" w:rsidR="00AD772E" w:rsidRDefault="00AD772E" w:rsidP="002F255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4C8D2E6" w14:textId="77777777" w:rsidR="00AD772E" w:rsidRDefault="00AD772E" w:rsidP="002F255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4F836B" w14:textId="77777777" w:rsidR="00AD772E" w:rsidRDefault="00AD772E" w:rsidP="002F2553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D772E" w14:paraId="0E66F38E" w14:textId="77777777" w:rsidTr="002F2553"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65C32A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CFCEBAF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EA9914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BFF5B85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  <w:tr w:rsidR="00AD772E" w14:paraId="5A694150" w14:textId="77777777" w:rsidTr="002F2553">
        <w:tc>
          <w:tcPr>
            <w:tcW w:w="1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9A5A57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888796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AC64002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292879C" w14:textId="77777777" w:rsidR="00AD772E" w:rsidRDefault="00AD772E" w:rsidP="002F2553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</w:tc>
      </w:tr>
    </w:tbl>
    <w:p w14:paraId="12FB8B82" w14:textId="77777777" w:rsidR="00AD772E" w:rsidRDefault="00AD772E" w:rsidP="00AD772E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3ADDA" w14:textId="77777777" w:rsidR="00AD772E" w:rsidRDefault="00AD772E" w:rsidP="00AD77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6079E8" w14:textId="77777777" w:rsidR="00F37FF8" w:rsidRDefault="00F37FF8"/>
    <w:sectPr w:rsidR="00F37FF8">
      <w:pgSz w:w="11906" w:h="16838"/>
      <w:pgMar w:top="1134" w:right="1136" w:bottom="1134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2E"/>
    <w:rsid w:val="00AD772E"/>
    <w:rsid w:val="00F3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2238"/>
  <w15:chartTrackingRefBased/>
  <w15:docId w15:val="{2EE293D8-0FD5-401F-A9E4-0DB75A1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72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Вуйко</dc:creator>
  <cp:keywords/>
  <dc:description/>
  <cp:lastModifiedBy>Ярослав Вуйко</cp:lastModifiedBy>
  <cp:revision>1</cp:revision>
  <dcterms:created xsi:type="dcterms:W3CDTF">2022-05-18T12:11:00Z</dcterms:created>
  <dcterms:modified xsi:type="dcterms:W3CDTF">2022-05-18T12:11:00Z</dcterms:modified>
</cp:coreProperties>
</file>