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E5" w:rsidRDefault="009832E5" w:rsidP="003D6646">
      <w:pPr>
        <w:ind w:left="-284" w:firstLine="568"/>
        <w:jc w:val="center"/>
        <w:rPr>
          <w:rStyle w:val="s0"/>
          <w:color w:val="auto"/>
          <w:sz w:val="28"/>
          <w:szCs w:val="28"/>
        </w:rPr>
      </w:pPr>
      <w:bookmarkStart w:id="0" w:name="_GoBack"/>
      <w:bookmarkEnd w:id="0"/>
      <w:r>
        <w:rPr>
          <w:rStyle w:val="s0"/>
          <w:color w:val="auto"/>
          <w:sz w:val="28"/>
          <w:szCs w:val="28"/>
        </w:rPr>
        <w:tab/>
      </w:r>
      <w:r>
        <w:rPr>
          <w:rStyle w:val="s0"/>
          <w:color w:val="auto"/>
          <w:sz w:val="28"/>
          <w:szCs w:val="28"/>
        </w:rPr>
        <w:tab/>
      </w:r>
      <w:r>
        <w:rPr>
          <w:rStyle w:val="s0"/>
          <w:color w:val="auto"/>
          <w:sz w:val="28"/>
          <w:szCs w:val="28"/>
        </w:rPr>
        <w:tab/>
      </w:r>
      <w:r>
        <w:rPr>
          <w:rStyle w:val="s0"/>
          <w:color w:val="auto"/>
          <w:sz w:val="28"/>
          <w:szCs w:val="28"/>
        </w:rPr>
        <w:tab/>
      </w:r>
      <w:r>
        <w:rPr>
          <w:rStyle w:val="s0"/>
          <w:color w:val="auto"/>
          <w:sz w:val="28"/>
          <w:szCs w:val="28"/>
        </w:rPr>
        <w:tab/>
      </w:r>
      <w:r>
        <w:rPr>
          <w:rStyle w:val="s0"/>
          <w:color w:val="auto"/>
          <w:sz w:val="28"/>
          <w:szCs w:val="28"/>
        </w:rPr>
        <w:tab/>
      </w:r>
      <w:r>
        <w:rPr>
          <w:rStyle w:val="s0"/>
          <w:color w:val="auto"/>
          <w:sz w:val="28"/>
          <w:szCs w:val="28"/>
        </w:rPr>
        <w:tab/>
      </w:r>
      <w:r>
        <w:rPr>
          <w:rStyle w:val="s0"/>
          <w:color w:val="auto"/>
          <w:sz w:val="28"/>
          <w:szCs w:val="28"/>
        </w:rPr>
        <w:tab/>
        <w:t>Проект 5</w:t>
      </w:r>
    </w:p>
    <w:p w:rsidR="009832E5" w:rsidRDefault="009832E5" w:rsidP="003D6646">
      <w:pPr>
        <w:ind w:left="-284" w:firstLine="568"/>
        <w:jc w:val="center"/>
        <w:rPr>
          <w:rStyle w:val="s0"/>
          <w:color w:val="auto"/>
          <w:sz w:val="28"/>
          <w:szCs w:val="28"/>
        </w:rPr>
      </w:pPr>
    </w:p>
    <w:p w:rsidR="009832E5" w:rsidRDefault="009832E5" w:rsidP="003D6646">
      <w:pPr>
        <w:ind w:left="-284" w:firstLine="568"/>
        <w:jc w:val="center"/>
        <w:rPr>
          <w:rStyle w:val="s0"/>
          <w:color w:val="auto"/>
          <w:sz w:val="28"/>
          <w:szCs w:val="28"/>
        </w:rPr>
      </w:pPr>
    </w:p>
    <w:p w:rsidR="003D6646" w:rsidRPr="00715EF5" w:rsidRDefault="003D6646" w:rsidP="003D6646">
      <w:pPr>
        <w:ind w:left="-284" w:firstLine="568"/>
        <w:jc w:val="center"/>
        <w:rPr>
          <w:rStyle w:val="s0"/>
          <w:b/>
          <w:color w:val="auto"/>
          <w:sz w:val="28"/>
          <w:szCs w:val="28"/>
        </w:rPr>
      </w:pPr>
      <w:r w:rsidRPr="00715EF5">
        <w:rPr>
          <w:rStyle w:val="s0"/>
          <w:color w:val="auto"/>
          <w:sz w:val="28"/>
          <w:szCs w:val="28"/>
        </w:rPr>
        <w:t xml:space="preserve">НОРМАТИВНОЕ ПОСТАНОВЛЕНИЕ  № </w:t>
      </w:r>
    </w:p>
    <w:p w:rsidR="003D6646" w:rsidRPr="00715EF5" w:rsidRDefault="003D6646" w:rsidP="003D6646">
      <w:pPr>
        <w:ind w:left="-284" w:firstLine="568"/>
        <w:jc w:val="center"/>
        <w:rPr>
          <w:rStyle w:val="s0"/>
          <w:b/>
          <w:color w:val="auto"/>
          <w:sz w:val="28"/>
          <w:szCs w:val="28"/>
        </w:rPr>
      </w:pPr>
      <w:r w:rsidRPr="00715EF5">
        <w:rPr>
          <w:rStyle w:val="s0"/>
          <w:color w:val="auto"/>
          <w:sz w:val="28"/>
          <w:szCs w:val="28"/>
        </w:rPr>
        <w:t>ВЕРХОВНОГО СУДА РЕСПУБЛИКИ КАЗАХСТАН</w:t>
      </w:r>
    </w:p>
    <w:p w:rsidR="003D6646" w:rsidRPr="00715EF5" w:rsidRDefault="003D6646" w:rsidP="003D6646">
      <w:pPr>
        <w:ind w:left="-284" w:firstLine="568"/>
        <w:rPr>
          <w:rStyle w:val="s0"/>
          <w:b/>
          <w:color w:val="auto"/>
          <w:sz w:val="28"/>
          <w:szCs w:val="28"/>
        </w:rPr>
      </w:pPr>
    </w:p>
    <w:p w:rsidR="003D6646" w:rsidRPr="00715EF5" w:rsidRDefault="003D6646" w:rsidP="003D6646">
      <w:pPr>
        <w:rPr>
          <w:rStyle w:val="s0"/>
          <w:color w:val="auto"/>
          <w:sz w:val="28"/>
          <w:szCs w:val="28"/>
        </w:rPr>
      </w:pPr>
      <w:r w:rsidRPr="00715EF5">
        <w:rPr>
          <w:rStyle w:val="s0"/>
          <w:color w:val="auto"/>
          <w:sz w:val="28"/>
          <w:szCs w:val="28"/>
        </w:rPr>
        <w:t>«   »       2017 года</w:t>
      </w:r>
      <w:r w:rsidRPr="00715EF5">
        <w:rPr>
          <w:rStyle w:val="s0"/>
          <w:color w:val="auto"/>
          <w:sz w:val="28"/>
          <w:szCs w:val="28"/>
        </w:rPr>
        <w:tab/>
      </w:r>
      <w:r w:rsidRPr="00715EF5">
        <w:rPr>
          <w:rStyle w:val="s0"/>
          <w:color w:val="auto"/>
          <w:sz w:val="28"/>
          <w:szCs w:val="28"/>
        </w:rPr>
        <w:tab/>
      </w:r>
      <w:r w:rsidRPr="00715EF5">
        <w:rPr>
          <w:rStyle w:val="s0"/>
          <w:color w:val="auto"/>
          <w:sz w:val="28"/>
          <w:szCs w:val="28"/>
        </w:rPr>
        <w:tab/>
      </w:r>
      <w:r w:rsidRPr="00715EF5">
        <w:rPr>
          <w:rStyle w:val="s0"/>
          <w:color w:val="auto"/>
          <w:sz w:val="28"/>
          <w:szCs w:val="28"/>
        </w:rPr>
        <w:tab/>
      </w:r>
      <w:r w:rsidRPr="00715EF5">
        <w:rPr>
          <w:rStyle w:val="s0"/>
          <w:color w:val="auto"/>
          <w:sz w:val="28"/>
          <w:szCs w:val="28"/>
        </w:rPr>
        <w:tab/>
        <w:t xml:space="preserve">                        город Астана</w:t>
      </w:r>
    </w:p>
    <w:p w:rsidR="003D6646" w:rsidRPr="00715EF5" w:rsidRDefault="003D6646" w:rsidP="003D6646">
      <w:pPr>
        <w:rPr>
          <w:color w:val="auto"/>
          <w:sz w:val="28"/>
          <w:szCs w:val="28"/>
        </w:rPr>
      </w:pPr>
    </w:p>
    <w:p w:rsidR="003D6646" w:rsidRPr="00715EF5" w:rsidRDefault="003D6646" w:rsidP="003D6646">
      <w:pPr>
        <w:jc w:val="center"/>
        <w:rPr>
          <w:b/>
          <w:color w:val="auto"/>
          <w:sz w:val="28"/>
          <w:szCs w:val="28"/>
        </w:rPr>
      </w:pPr>
      <w:r w:rsidRPr="00715EF5">
        <w:rPr>
          <w:b/>
          <w:color w:val="auto"/>
          <w:sz w:val="28"/>
          <w:szCs w:val="28"/>
        </w:rPr>
        <w:t>«О  внесении изменений и дополнений в некоторые нормативные постановления Верховного Суда Республики Казахстан»</w:t>
      </w:r>
    </w:p>
    <w:p w:rsidR="003D6646" w:rsidRPr="00715EF5" w:rsidRDefault="003D6646" w:rsidP="003D6646">
      <w:pPr>
        <w:jc w:val="center"/>
        <w:rPr>
          <w:b/>
          <w:color w:val="auto"/>
          <w:sz w:val="28"/>
          <w:szCs w:val="28"/>
        </w:rPr>
      </w:pPr>
    </w:p>
    <w:p w:rsidR="003D6646" w:rsidRPr="00715EF5" w:rsidRDefault="003D6646" w:rsidP="003D6646">
      <w:pPr>
        <w:jc w:val="center"/>
        <w:rPr>
          <w:b/>
          <w:color w:val="auto"/>
          <w:sz w:val="28"/>
          <w:szCs w:val="28"/>
        </w:rPr>
      </w:pPr>
    </w:p>
    <w:p w:rsidR="003D6646" w:rsidRDefault="003D6646" w:rsidP="00CF0F7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Style w:val="s0"/>
          <w:color w:val="auto"/>
          <w:sz w:val="28"/>
          <w:szCs w:val="28"/>
        </w:rPr>
      </w:pPr>
      <w:r w:rsidRPr="00715EF5">
        <w:rPr>
          <w:rStyle w:val="s0"/>
          <w:color w:val="auto"/>
          <w:sz w:val="28"/>
          <w:szCs w:val="28"/>
        </w:rPr>
        <w:t>Внести изменения и дополнения в следующие нормативные постановления Верховного Суда</w:t>
      </w:r>
      <w:r w:rsidRPr="00715EF5">
        <w:rPr>
          <w:rFonts w:eastAsia="Calibri"/>
          <w:color w:val="auto"/>
          <w:sz w:val="28"/>
          <w:szCs w:val="28"/>
        </w:rPr>
        <w:t xml:space="preserve"> Республики Казахстан</w:t>
      </w:r>
      <w:r w:rsidRPr="00715EF5">
        <w:rPr>
          <w:rStyle w:val="s0"/>
          <w:color w:val="auto"/>
          <w:sz w:val="28"/>
          <w:szCs w:val="28"/>
        </w:rPr>
        <w:t>:</w:t>
      </w:r>
    </w:p>
    <w:p w:rsidR="002D0A27" w:rsidRPr="002D0A27" w:rsidRDefault="003D6646" w:rsidP="00CF0F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F231E">
        <w:rPr>
          <w:rStyle w:val="s0"/>
          <w:color w:val="auto"/>
          <w:sz w:val="28"/>
          <w:szCs w:val="28"/>
        </w:rPr>
        <w:t>1.</w:t>
      </w:r>
      <w:r w:rsidR="002D0A27" w:rsidRPr="002D0A27">
        <w:rPr>
          <w:rFonts w:ascii="Arial" w:hAnsi="Arial" w:cs="Arial"/>
          <w:b/>
          <w:sz w:val="28"/>
          <w:szCs w:val="28"/>
        </w:rPr>
        <w:t xml:space="preserve"> </w:t>
      </w:r>
      <w:r w:rsidR="002D0A27" w:rsidRPr="002D0A27">
        <w:rPr>
          <w:sz w:val="28"/>
          <w:szCs w:val="28"/>
        </w:rPr>
        <w:t>«</w:t>
      </w:r>
      <w:r w:rsidR="002D0A27" w:rsidRPr="002D0A27">
        <w:rPr>
          <w:rStyle w:val="s1"/>
          <w:color w:val="auto"/>
          <w:sz w:val="28"/>
          <w:szCs w:val="28"/>
        </w:rPr>
        <w:t xml:space="preserve">О практике применения законодательства по возмещению вреда, причиненного незаконными действиями органов, ведущих уголовный процесс» </w:t>
      </w:r>
      <w:r w:rsidR="002D0A27" w:rsidRPr="002D0A27">
        <w:rPr>
          <w:rStyle w:val="s1"/>
          <w:b w:val="0"/>
          <w:color w:val="auto"/>
          <w:sz w:val="28"/>
          <w:szCs w:val="28"/>
        </w:rPr>
        <w:t xml:space="preserve">от 9 июля 1999 года № 7 </w:t>
      </w:r>
      <w:r w:rsidR="002D0A27">
        <w:rPr>
          <w:rStyle w:val="s1"/>
          <w:b w:val="0"/>
          <w:color w:val="auto"/>
          <w:sz w:val="28"/>
          <w:szCs w:val="28"/>
        </w:rPr>
        <w:t>(</w:t>
      </w:r>
      <w:r w:rsidR="002D0A27" w:rsidRPr="002D0A27">
        <w:rPr>
          <w:sz w:val="28"/>
          <w:szCs w:val="28"/>
        </w:rPr>
        <w:t>с изменениями и дополнениями, внесенными нормативным постановлением Верховного Суда Республики Казахстан № 6 от 25 июня 2010  года</w:t>
      </w:r>
      <w:r w:rsidR="002D0A27">
        <w:rPr>
          <w:sz w:val="28"/>
          <w:szCs w:val="28"/>
        </w:rPr>
        <w:t>)</w:t>
      </w:r>
      <w:r w:rsidR="002D0A27" w:rsidRPr="002D0A27">
        <w:rPr>
          <w:sz w:val="28"/>
          <w:szCs w:val="28"/>
        </w:rPr>
        <w:t xml:space="preserve">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1) в заголовке слова "Постановление Пленума" заменить словами "Нормативное постановление".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2) в преамбуле слово "пленум" заменить словами "пленарное заседание".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bookmarkStart w:id="1" w:name="SUB700"/>
      <w:bookmarkEnd w:id="1"/>
      <w:r w:rsidRPr="002D0A27">
        <w:rPr>
          <w:sz w:val="28"/>
          <w:szCs w:val="28"/>
        </w:rPr>
        <w:t>3) в пункте 2:</w:t>
      </w:r>
    </w:p>
    <w:p w:rsidR="002D0A27" w:rsidRPr="009832E5" w:rsidRDefault="002D0A27" w:rsidP="00CF0F79">
      <w:pPr>
        <w:ind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 xml:space="preserve">обозначение абзацев 4, 5 знаком тире исключить;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абзац второй изложить в следующей редакции: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«осуществление уголовного преследования при отсутствии жалобы частного обвинителя по делам об уголовных правонарушениях, перечисленных в частях второй и третьей статьи 32 Уголовно-процессуального кодекса Республики Казахстан (далее -  УПК), кроме случаев, указанных в части четвертой этой статьи»;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абзац третий исключить;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в абзаце пятом: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proofErr w:type="gramStart"/>
      <w:r w:rsidRPr="002D0A27">
        <w:rPr>
          <w:sz w:val="28"/>
          <w:szCs w:val="28"/>
        </w:rPr>
        <w:t>слова «ч.2 ст.33 УПК», «статьей 67 УК», «ст. ст. 69, 75, 85 УК»  заменить соответственно словами «части четвертой статьи 32 УПК», «частью</w:t>
      </w:r>
      <w:proofErr w:type="gramEnd"/>
      <w:r w:rsidRPr="002D0A27">
        <w:rPr>
          <w:sz w:val="28"/>
          <w:szCs w:val="28"/>
        </w:rPr>
        <w:t xml:space="preserve"> первой статьи 68 Уголовного кодекса Республики Казахстан (далее -  УК)», «статьями 71 и 88 УК»; </w:t>
      </w:r>
    </w:p>
    <w:p w:rsidR="002D0A27" w:rsidRPr="002D0A27" w:rsidRDefault="002D0A27" w:rsidP="00CF0F79">
      <w:pPr>
        <w:ind w:firstLine="709"/>
        <w:jc w:val="both"/>
        <w:rPr>
          <w:strike/>
          <w:sz w:val="28"/>
          <w:szCs w:val="28"/>
        </w:rPr>
      </w:pPr>
      <w:r w:rsidRPr="002D0A27">
        <w:rPr>
          <w:sz w:val="28"/>
          <w:szCs w:val="28"/>
        </w:rPr>
        <w:t xml:space="preserve">в абзаце шестом: слова «преступления», «избран арест»  заменить соответственно  словами «уголовного правонарушения», «избрано содержание под стражей»;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4) в пункте 3: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в абзаце первом: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слова «статей 39-47», «статье 40»  заменить словами «статей 37,38,39,40,41, 42»;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lastRenderedPageBreak/>
        <w:t>цифры «40» заменить цифрами «38»;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в абзаце втором после слов «</w:t>
      </w:r>
      <w:bookmarkStart w:id="2" w:name="sub1000000692"/>
      <w:r w:rsidRPr="002D0A27">
        <w:rPr>
          <w:b/>
          <w:sz w:val="28"/>
          <w:szCs w:val="28"/>
        </w:rPr>
        <w:fldChar w:fldCharType="begin"/>
      </w:r>
      <w:r w:rsidRPr="002D0A27">
        <w:rPr>
          <w:b/>
          <w:sz w:val="28"/>
          <w:szCs w:val="28"/>
        </w:rPr>
        <w:instrText xml:space="preserve"> HYPERLINK "jl:1001939.0 " </w:instrText>
      </w:r>
      <w:r w:rsidRPr="002D0A27">
        <w:rPr>
          <w:b/>
          <w:sz w:val="28"/>
          <w:szCs w:val="28"/>
        </w:rPr>
        <w:fldChar w:fldCharType="separate"/>
      </w:r>
      <w:r w:rsidRPr="002D0A27">
        <w:rPr>
          <w:rStyle w:val="a4"/>
          <w:b w:val="0"/>
          <w:color w:val="auto"/>
          <w:sz w:val="28"/>
          <w:szCs w:val="28"/>
          <w:u w:val="none"/>
        </w:rPr>
        <w:t>Законом</w:t>
      </w:r>
      <w:r w:rsidRPr="002D0A27">
        <w:rPr>
          <w:b/>
          <w:sz w:val="28"/>
          <w:szCs w:val="28"/>
        </w:rPr>
        <w:fldChar w:fldCharType="end"/>
      </w:r>
      <w:bookmarkEnd w:id="2"/>
      <w:r w:rsidRPr="002D0A27">
        <w:rPr>
          <w:sz w:val="28"/>
          <w:szCs w:val="28"/>
        </w:rPr>
        <w:t xml:space="preserve"> Республики Казахстан от 14 апреля 1993 года» дополнить словами «№ 2143-XII»;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5) в пункте 5 слова «</w:t>
      </w:r>
      <w:bookmarkStart w:id="3" w:name="sub1000277925"/>
      <w:r w:rsidRPr="002D0A27">
        <w:rPr>
          <w:b/>
          <w:sz w:val="28"/>
          <w:szCs w:val="28"/>
        </w:rPr>
        <w:fldChar w:fldCharType="begin"/>
      </w:r>
      <w:r w:rsidRPr="002D0A27">
        <w:rPr>
          <w:b/>
          <w:sz w:val="28"/>
          <w:szCs w:val="28"/>
        </w:rPr>
        <w:instrText xml:space="preserve"> HYPERLINK "jl:1008442.130200 " </w:instrText>
      </w:r>
      <w:r w:rsidRPr="002D0A27">
        <w:rPr>
          <w:b/>
          <w:sz w:val="28"/>
          <w:szCs w:val="28"/>
        </w:rPr>
        <w:fldChar w:fldCharType="separate"/>
      </w:r>
      <w:r w:rsidRPr="002D0A27">
        <w:rPr>
          <w:rStyle w:val="a4"/>
          <w:b w:val="0"/>
          <w:color w:val="auto"/>
          <w:sz w:val="28"/>
          <w:szCs w:val="28"/>
          <w:u w:val="none"/>
        </w:rPr>
        <w:t>ч. 2 ст. 13</w:t>
      </w:r>
      <w:r w:rsidRPr="002D0A27">
        <w:rPr>
          <w:b/>
          <w:sz w:val="28"/>
          <w:szCs w:val="28"/>
        </w:rPr>
        <w:fldChar w:fldCharType="end"/>
      </w:r>
      <w:bookmarkEnd w:id="3"/>
      <w:r w:rsidRPr="002D0A27">
        <w:rPr>
          <w:b/>
          <w:sz w:val="28"/>
          <w:szCs w:val="28"/>
        </w:rPr>
        <w:t xml:space="preserve"> </w:t>
      </w:r>
      <w:r w:rsidRPr="002D0A27">
        <w:rPr>
          <w:sz w:val="28"/>
          <w:szCs w:val="28"/>
        </w:rPr>
        <w:t>и</w:t>
      </w:r>
      <w:r w:rsidRPr="002D0A27">
        <w:rPr>
          <w:b/>
          <w:sz w:val="28"/>
          <w:szCs w:val="28"/>
        </w:rPr>
        <w:t xml:space="preserve"> </w:t>
      </w:r>
      <w:bookmarkStart w:id="4" w:name="sub1000277926"/>
      <w:r w:rsidRPr="002D0A27">
        <w:rPr>
          <w:b/>
          <w:sz w:val="28"/>
          <w:szCs w:val="28"/>
        </w:rPr>
        <w:fldChar w:fldCharType="begin"/>
      </w:r>
      <w:r w:rsidRPr="002D0A27">
        <w:rPr>
          <w:b/>
          <w:sz w:val="28"/>
          <w:szCs w:val="28"/>
        </w:rPr>
        <w:instrText xml:space="preserve"> HYPERLINK "jl:1008442.140800 " </w:instrText>
      </w:r>
      <w:r w:rsidRPr="002D0A27">
        <w:rPr>
          <w:b/>
          <w:sz w:val="28"/>
          <w:szCs w:val="28"/>
        </w:rPr>
        <w:fldChar w:fldCharType="separate"/>
      </w:r>
      <w:r w:rsidRPr="002D0A27">
        <w:rPr>
          <w:rStyle w:val="a4"/>
          <w:b w:val="0"/>
          <w:color w:val="auto"/>
          <w:sz w:val="28"/>
          <w:szCs w:val="28"/>
          <w:u w:val="none"/>
        </w:rPr>
        <w:t>ч. 8 ст. 14</w:t>
      </w:r>
      <w:r w:rsidRPr="002D0A27">
        <w:rPr>
          <w:b/>
          <w:sz w:val="28"/>
          <w:szCs w:val="28"/>
        </w:rPr>
        <w:fldChar w:fldCharType="end"/>
      </w:r>
      <w:bookmarkEnd w:id="4"/>
      <w:r w:rsidRPr="002D0A27">
        <w:rPr>
          <w:sz w:val="28"/>
          <w:szCs w:val="28"/>
        </w:rPr>
        <w:t>» заменить словами «частью второй статьи 13 и частью восьмой статьи 14»;</w:t>
      </w:r>
    </w:p>
    <w:p w:rsidR="002D0A27" w:rsidRPr="002D0A27" w:rsidRDefault="009832E5" w:rsidP="00CF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пункте 6 </w:t>
      </w:r>
      <w:r w:rsidR="002D0A27" w:rsidRPr="002D0A27">
        <w:rPr>
          <w:sz w:val="28"/>
          <w:szCs w:val="28"/>
        </w:rPr>
        <w:t xml:space="preserve">слова «ч.1 ст.37», «ч.1 стати 43» заменить соответственно словами «части первой статьи 38», «частью первой статьи 40»;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7) в пункте 7 слова «частью 1 статьи 44» заменить словами «частью первой статьи 41»; </w:t>
      </w:r>
    </w:p>
    <w:p w:rsidR="002D0A27" w:rsidRPr="002D0A27" w:rsidRDefault="009832E5" w:rsidP="00CF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пункте 8 </w:t>
      </w:r>
      <w:r w:rsidR="002D0A27" w:rsidRPr="002D0A27">
        <w:rPr>
          <w:sz w:val="28"/>
          <w:szCs w:val="28"/>
        </w:rPr>
        <w:t>слова «части 2 стати 40», «частью 5 статьи 40», «части 3 статьи 43» заменить соответственно словами «частью второй статьи 38», «частью третьей статьи 38», «части третьей статьи 40»</w:t>
      </w:r>
      <w:proofErr w:type="gramStart"/>
      <w:r w:rsidR="002D0A27" w:rsidRPr="002D0A27">
        <w:rPr>
          <w:sz w:val="28"/>
          <w:szCs w:val="28"/>
        </w:rPr>
        <w:t xml:space="preserve"> ;</w:t>
      </w:r>
      <w:proofErr w:type="gramEnd"/>
      <w:r w:rsidR="002D0A27" w:rsidRPr="002D0A27">
        <w:rPr>
          <w:sz w:val="28"/>
          <w:szCs w:val="28"/>
        </w:rPr>
        <w:t xml:space="preserve">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9) в пункте 9: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в абзаце первом слова «указанных в статье 45 УПК сроков, исчисляемых со дня получения извещения о порядке возмещения вреда» заменить словами «шести месяцев со дня получения извещения, разъясняющего порядок восстановления прав</w:t>
      </w:r>
      <w:proofErr w:type="gramStart"/>
      <w:r w:rsidRPr="002D0A27">
        <w:rPr>
          <w:sz w:val="28"/>
          <w:szCs w:val="28"/>
        </w:rPr>
        <w:t>,»</w:t>
      </w:r>
      <w:proofErr w:type="gramEnd"/>
      <w:r w:rsidRPr="002D0A27">
        <w:rPr>
          <w:sz w:val="28"/>
          <w:szCs w:val="28"/>
        </w:rPr>
        <w:t xml:space="preserve">;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абзац второй изложить в следующей редакции: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«Требование о возмещении имущественного вреда может быть направлено непосредственно в соответствующий суд, указанный в части третьей статьи 40 УПК»</w:t>
      </w:r>
      <w:r w:rsidR="009832E5">
        <w:rPr>
          <w:sz w:val="28"/>
          <w:szCs w:val="28"/>
        </w:rPr>
        <w:t>;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дополнить абзацем третьим следующего содержания: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«</w:t>
      </w:r>
      <w:r w:rsidRPr="002D0A27">
        <w:rPr>
          <w:bCs/>
          <w:spacing w:val="2"/>
          <w:sz w:val="28"/>
          <w:szCs w:val="28"/>
        </w:rPr>
        <w:t xml:space="preserve">В соответствии с частью первой  статьи 40 УПК и Постановления Правительства Республики Казахстан от 21 ноября 2014 года №1218 </w:t>
      </w:r>
      <w:r w:rsidRPr="002D0A27">
        <w:rPr>
          <w:sz w:val="28"/>
          <w:szCs w:val="28"/>
        </w:rPr>
        <w:t>имущественный вред, причиненный в результате незаконных действий органа, ведущего уголовный процесс, включает в себя возмещение:</w:t>
      </w:r>
      <w:bookmarkStart w:id="5" w:name="z18"/>
      <w:bookmarkEnd w:id="5"/>
      <w:r w:rsidRPr="002D0A27">
        <w:rPr>
          <w:sz w:val="28"/>
          <w:szCs w:val="28"/>
        </w:rPr>
        <w:t xml:space="preserve"> заработной платы, пенсии, пособий, иных средств и доходов, которых они лишились;</w:t>
      </w:r>
      <w:bookmarkStart w:id="6" w:name="z19"/>
      <w:bookmarkEnd w:id="6"/>
      <w:r w:rsidRPr="002D0A27">
        <w:rPr>
          <w:sz w:val="28"/>
          <w:szCs w:val="28"/>
        </w:rPr>
        <w:t xml:space="preserve"> имущества, незаконно конфискованного или обращенного в доход государства на основании приговора или иного решения суда;</w:t>
      </w:r>
      <w:bookmarkStart w:id="7" w:name="z20"/>
      <w:bookmarkEnd w:id="7"/>
      <w:r w:rsidRPr="002D0A27">
        <w:rPr>
          <w:sz w:val="28"/>
          <w:szCs w:val="28"/>
        </w:rPr>
        <w:t xml:space="preserve"> штрафов, взысканных во исполнение незаконного приговора суда; судебных издержек и иных сумм, выплаченных лицом в связи с незаконными действиями;</w:t>
      </w:r>
      <w:bookmarkStart w:id="8" w:name="z21"/>
      <w:bookmarkEnd w:id="8"/>
      <w:r w:rsidRPr="002D0A27">
        <w:rPr>
          <w:sz w:val="28"/>
          <w:szCs w:val="28"/>
        </w:rPr>
        <w:t xml:space="preserve"> сумм, выплаченных лицом за оказание юридической помощи;</w:t>
      </w:r>
      <w:bookmarkStart w:id="9" w:name="z22"/>
      <w:bookmarkEnd w:id="9"/>
      <w:r w:rsidRPr="002D0A27">
        <w:rPr>
          <w:sz w:val="28"/>
          <w:szCs w:val="28"/>
        </w:rPr>
        <w:t xml:space="preserve"> иных расходов, понесенных в результате уголовного преследования. Также ли</w:t>
      </w:r>
      <w:r w:rsidRPr="002D0A27">
        <w:rPr>
          <w:spacing w:val="2"/>
          <w:sz w:val="28"/>
          <w:szCs w:val="28"/>
        </w:rPr>
        <w:t xml:space="preserve">ца, имеющие право на возмещение в полном объеме имущественного вреда, </w:t>
      </w:r>
      <w:r w:rsidRPr="002D0A27">
        <w:rPr>
          <w:sz w:val="28"/>
          <w:szCs w:val="28"/>
        </w:rPr>
        <w:t xml:space="preserve">причиненного в результате незаконных действий органа, ведущего уголовный процесс, имеют право на </w:t>
      </w:r>
      <w:r w:rsidRPr="002D0A27">
        <w:rPr>
          <w:spacing w:val="2"/>
          <w:sz w:val="28"/>
          <w:szCs w:val="28"/>
        </w:rPr>
        <w:t>восстановление в трудовых, пенсионных, жилищных и иных правах, а также на устранение последствий морального вреда</w:t>
      </w:r>
      <w:proofErr w:type="gramStart"/>
      <w:r w:rsidRPr="002D0A27">
        <w:rPr>
          <w:spacing w:val="2"/>
          <w:sz w:val="28"/>
          <w:szCs w:val="28"/>
        </w:rPr>
        <w:t>.</w:t>
      </w:r>
      <w:r w:rsidRPr="002D0A27">
        <w:rPr>
          <w:sz w:val="28"/>
          <w:szCs w:val="28"/>
        </w:rPr>
        <w:t>»</w:t>
      </w:r>
      <w:r w:rsidR="009832E5">
        <w:rPr>
          <w:sz w:val="28"/>
          <w:szCs w:val="28"/>
        </w:rPr>
        <w:t>;</w:t>
      </w:r>
      <w:proofErr w:type="gramEnd"/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10) пункт 10 изложить в следующей редакции: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«10. Требование об </w:t>
      </w:r>
      <w:r w:rsidRPr="002D0A27">
        <w:rPr>
          <w:spacing w:val="2"/>
          <w:sz w:val="28"/>
          <w:szCs w:val="28"/>
        </w:rPr>
        <w:t>устранении последствий морального вреда</w:t>
      </w:r>
      <w:r w:rsidRPr="002D0A27">
        <w:rPr>
          <w:sz w:val="28"/>
          <w:szCs w:val="28"/>
        </w:rPr>
        <w:t xml:space="preserve"> рассматривается судьей в порядке, предусмотренной главой 4 УПК.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Иски о компенсации в денежном выражении за причиненный моральный вред предъявляются только в порядке </w:t>
      </w:r>
      <w:hyperlink r:id="rId8" w:anchor="z537" w:history="1">
        <w:r w:rsidRPr="002D0A27">
          <w:rPr>
            <w:sz w:val="28"/>
            <w:szCs w:val="28"/>
          </w:rPr>
          <w:t>гражданского судопроизводства</w:t>
        </w:r>
      </w:hyperlink>
      <w:r w:rsidRPr="002D0A27">
        <w:rPr>
          <w:sz w:val="28"/>
          <w:szCs w:val="28"/>
        </w:rPr>
        <w:t>.</w:t>
      </w:r>
    </w:p>
    <w:p w:rsidR="002D0A27" w:rsidRPr="002D0A27" w:rsidRDefault="00CF0F79" w:rsidP="00CF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2D0A27" w:rsidRPr="002D0A27">
        <w:rPr>
          <w:sz w:val="28"/>
          <w:szCs w:val="28"/>
        </w:rPr>
        <w:t>Если шестимесячный срок для подачи требования о возмещении вреда в порядке, предусмотренном главой 4 УПК, пропущен, то лицо вправе обратиться в суд в порядке </w:t>
      </w:r>
      <w:hyperlink r:id="rId9" w:anchor="z0" w:history="1">
        <w:r w:rsidR="002D0A27" w:rsidRPr="002D0A27">
          <w:rPr>
            <w:sz w:val="28"/>
            <w:szCs w:val="28"/>
          </w:rPr>
          <w:t>гражданского судопроизводства</w:t>
        </w:r>
      </w:hyperlink>
      <w:r w:rsidR="002D0A27" w:rsidRPr="002D0A27">
        <w:rPr>
          <w:sz w:val="28"/>
          <w:szCs w:val="28"/>
        </w:rPr>
        <w:t>.»;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11) в пункте 11 слова «Органы дознания, предварительного следствия, прокуратуры и суд, постановивший приговор</w:t>
      </w:r>
      <w:proofErr w:type="gramStart"/>
      <w:r w:rsidRPr="002D0A27">
        <w:rPr>
          <w:sz w:val="28"/>
          <w:szCs w:val="28"/>
        </w:rPr>
        <w:t>,»</w:t>
      </w:r>
      <w:proofErr w:type="gramEnd"/>
      <w:r w:rsidRPr="002D0A27">
        <w:rPr>
          <w:sz w:val="28"/>
          <w:szCs w:val="28"/>
        </w:rPr>
        <w:t xml:space="preserve"> заменить словом «Суд»;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12) абзац второй пункта 12 изложить в следующей редакции: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«При определении размера вреда в соответствии с нормами Уголовно-процессуального кодекса Республики Казахстан следует обращать внимание на обстоятельства, определяющие моменты и сроки, с которых действия органов, ведущих уголовный процесс, признаются незаконными. В частности, в соответствии с пунктом 4 части второй статьи 38 УПК следует признавать незаконным нахождение лица под стражей в связи с задержанием или применением меры пресечения либо отбыванием уголовного наказания в виде ареста или лишение свободы в случаях изменения квалификации содеянного на статью УК, предусматривающую ответственность за менее тяжкое уголовное правонарушение, при подозрении или </w:t>
      </w:r>
      <w:proofErr w:type="gramStart"/>
      <w:r w:rsidRPr="002D0A27">
        <w:rPr>
          <w:sz w:val="28"/>
          <w:szCs w:val="28"/>
        </w:rPr>
        <w:t>обвинении</w:t>
      </w:r>
      <w:proofErr w:type="gramEnd"/>
      <w:r w:rsidRPr="002D0A27">
        <w:rPr>
          <w:sz w:val="28"/>
          <w:szCs w:val="28"/>
        </w:rPr>
        <w:t xml:space="preserve"> в совершении которого не допускается задержание или содержание под стражей, либо назначения по этой статье нового, более мягкого наказания или исключения из приговора части обвинения и снижения в связи с этим наказания,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воздействия. При этом фактически отбытый срок содержания под стражей, наказания в виде ареста или лишения свободы считается отбытым незаконно в той части, в какой превышает максимальный размер наказания в виде ареста или лишения свободы, предусмотренный статьей УК, по которой вновь квалифицировано совершенное виновным деяние. Если же статья УК, по которой вновь квалифицировано уголовное правонарушение, не предусматривает в качестве наказания арест или лишение свободы, то незаконно отбытыми содержание под стражей, арест и лишение свободы считаются в той части, которая не может быть зачтена предусмотренным в указанной статье УК наказанием</w:t>
      </w:r>
      <w:proofErr w:type="gramStart"/>
      <w:r w:rsidRPr="002D0A27">
        <w:rPr>
          <w:sz w:val="28"/>
          <w:szCs w:val="28"/>
        </w:rPr>
        <w:t>.»;</w:t>
      </w:r>
      <w:proofErr w:type="gramEnd"/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13) в пункте 13 слова «частью 4 статьи 40» заменить словами «частью четвертой статьи 38»;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14) абзац первый пункта 15  изложить в следующей редакции: 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«Требование о возмещении имущественного вреда рассматривается единолично судьей в порядке, предусмотренном частью четвертой статьи 40 УПК. </w:t>
      </w:r>
      <w:r w:rsidRPr="002D0A27">
        <w:rPr>
          <w:bCs/>
          <w:spacing w:val="2"/>
          <w:sz w:val="28"/>
          <w:szCs w:val="28"/>
        </w:rPr>
        <w:t xml:space="preserve">В соответствии со статьей 38 УПК </w:t>
      </w:r>
      <w:r w:rsidRPr="002D0A27">
        <w:rPr>
          <w:spacing w:val="2"/>
          <w:sz w:val="28"/>
          <w:szCs w:val="28"/>
        </w:rPr>
        <w:t xml:space="preserve">вред, причиненный лицу в результате </w:t>
      </w:r>
      <w:r w:rsidRPr="002D0A27">
        <w:rPr>
          <w:sz w:val="28"/>
          <w:szCs w:val="28"/>
        </w:rPr>
        <w:t>незаконных действий органа, ведущего уголовный процесс</w:t>
      </w:r>
      <w:r w:rsidRPr="002D0A27">
        <w:rPr>
          <w:spacing w:val="2"/>
          <w:sz w:val="28"/>
          <w:szCs w:val="28"/>
        </w:rPr>
        <w:t>, возмещается из бюджетных сре</w:t>
      </w:r>
      <w:proofErr w:type="gramStart"/>
      <w:r w:rsidRPr="002D0A27">
        <w:rPr>
          <w:spacing w:val="2"/>
          <w:sz w:val="28"/>
          <w:szCs w:val="28"/>
        </w:rPr>
        <w:t>дств в п</w:t>
      </w:r>
      <w:proofErr w:type="gramEnd"/>
      <w:r w:rsidRPr="002D0A27">
        <w:rPr>
          <w:spacing w:val="2"/>
          <w:sz w:val="28"/>
          <w:szCs w:val="28"/>
        </w:rPr>
        <w:t xml:space="preserve">олном объеме независимо от вины органа, ведущего уголовный процесс. </w:t>
      </w:r>
      <w:r w:rsidRPr="002D0A27">
        <w:rPr>
          <w:sz w:val="28"/>
          <w:szCs w:val="28"/>
        </w:rPr>
        <w:t xml:space="preserve">В качестве представителя государства в судебное заседание выступает лицо государственного органа, которому в соответствии с Законом Республики Казахстан о бюджете на текущий год выделены средства на возмещение вреда, причиненного незаконными действиями органов, ведущих уголовный процесс. </w:t>
      </w:r>
      <w:r w:rsidRPr="002D0A27">
        <w:rPr>
          <w:spacing w:val="2"/>
          <w:sz w:val="28"/>
          <w:szCs w:val="28"/>
        </w:rPr>
        <w:t xml:space="preserve">Если такой орган Законом о бюджете не установлен, то взыскание производится с Министерства </w:t>
      </w:r>
      <w:r w:rsidRPr="002D0A27">
        <w:rPr>
          <w:spacing w:val="2"/>
          <w:sz w:val="28"/>
          <w:szCs w:val="28"/>
        </w:rPr>
        <w:lastRenderedPageBreak/>
        <w:t xml:space="preserve">финансов </w:t>
      </w:r>
      <w:r w:rsidR="009832E5">
        <w:rPr>
          <w:spacing w:val="2"/>
          <w:sz w:val="28"/>
          <w:szCs w:val="28"/>
        </w:rPr>
        <w:t>Р</w:t>
      </w:r>
      <w:r w:rsidRPr="002D0A27">
        <w:rPr>
          <w:spacing w:val="2"/>
          <w:sz w:val="28"/>
          <w:szCs w:val="28"/>
        </w:rPr>
        <w:t>еспублики</w:t>
      </w:r>
      <w:r w:rsidRPr="002D0A27">
        <w:rPr>
          <w:sz w:val="28"/>
          <w:szCs w:val="28"/>
        </w:rPr>
        <w:t>. Неявка в заседание суда указанного представителя или лица, обратившегося с требованием, не препятствует его рассмотрению</w:t>
      </w:r>
      <w:proofErr w:type="gramStart"/>
      <w:r w:rsidRPr="002D0A27">
        <w:rPr>
          <w:sz w:val="28"/>
          <w:szCs w:val="28"/>
        </w:rPr>
        <w:t xml:space="preserve">.»; </w:t>
      </w:r>
      <w:proofErr w:type="gramEnd"/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15) в пункте 16 цифры «44» заменить цифрами «41»;</w:t>
      </w:r>
    </w:p>
    <w:p w:rsidR="002D0A27" w:rsidRP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 xml:space="preserve">16) пункт 17 изложить в следующей редакции: </w:t>
      </w:r>
    </w:p>
    <w:p w:rsidR="002D0A27" w:rsidRDefault="002D0A27" w:rsidP="00CF0F79">
      <w:pPr>
        <w:ind w:firstLine="709"/>
        <w:jc w:val="both"/>
        <w:rPr>
          <w:sz w:val="28"/>
          <w:szCs w:val="28"/>
        </w:rPr>
      </w:pPr>
      <w:r w:rsidRPr="002D0A27">
        <w:rPr>
          <w:sz w:val="28"/>
          <w:szCs w:val="28"/>
        </w:rPr>
        <w:t>«17. В соответствии с частью второй статьи 415 УПК постановление судьи, вынесенное по результатам рассмотрения требования о возмещении вреда, может быть обжаловано, опротестовано в порядке, установленном главой 48</w:t>
      </w:r>
      <w:r>
        <w:rPr>
          <w:sz w:val="28"/>
          <w:szCs w:val="28"/>
        </w:rPr>
        <w:t xml:space="preserve"> УПК</w:t>
      </w:r>
      <w:proofErr w:type="gramStart"/>
      <w:r>
        <w:rPr>
          <w:sz w:val="28"/>
          <w:szCs w:val="28"/>
        </w:rPr>
        <w:t>.»;</w:t>
      </w:r>
      <w:proofErr w:type="gramEnd"/>
    </w:p>
    <w:p w:rsidR="002D0A27" w:rsidRPr="002D0A27" w:rsidRDefault="002D0A27" w:rsidP="00CF0F7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2D0A27">
        <w:rPr>
          <w:rStyle w:val="s0"/>
          <w:b/>
          <w:color w:val="auto"/>
          <w:sz w:val="28"/>
          <w:szCs w:val="28"/>
        </w:rPr>
        <w:t xml:space="preserve">«О судебной практике по применению принудительных мер медицинского характера» </w:t>
      </w:r>
      <w:r w:rsidRPr="002D0A27">
        <w:rPr>
          <w:rStyle w:val="s0"/>
          <w:color w:val="auto"/>
          <w:sz w:val="28"/>
          <w:szCs w:val="28"/>
        </w:rPr>
        <w:t>от 09 июля 1999 года № 8 (с изменениями и дополнениями, внесенными нормативными постановлениями Верховного Суда Республики Казахстан от 15 августа 2002 года №18, от 22 декабря 2008 года №10, от 25 июня 2010 года №7, от 24 декабря 2014 года №4):</w:t>
      </w:r>
    </w:p>
    <w:p w:rsidR="002D0A27" w:rsidRDefault="002D0A27" w:rsidP="00CF0F79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по всему тексту слова «части 1», «части 2», «части 3», «</w:t>
      </w:r>
      <w:r>
        <w:rPr>
          <w:sz w:val="28"/>
          <w:szCs w:val="28"/>
        </w:rPr>
        <w:t>частью 3»</w:t>
      </w:r>
      <w:r>
        <w:rPr>
          <w:rStyle w:val="s0"/>
          <w:color w:val="auto"/>
          <w:sz w:val="28"/>
          <w:szCs w:val="28"/>
        </w:rPr>
        <w:t xml:space="preserve"> заменить соответственно словами «части первой»,  «части второй», «части третьей», «частью третьей»;</w:t>
      </w:r>
    </w:p>
    <w:p w:rsidR="002D0A27" w:rsidRDefault="002D0A27" w:rsidP="00CF0F7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в абзаце третьем пункта 19 постановления слова «или надзорном» исключить; </w:t>
      </w:r>
    </w:p>
    <w:p w:rsidR="002D0A27" w:rsidRDefault="002D0A27" w:rsidP="00CF0F79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в пункте 23 слова «частями 1 и 2» заменить словами «частями первой и второй»;</w:t>
      </w:r>
    </w:p>
    <w:p w:rsidR="002D0A27" w:rsidRDefault="002D0A27" w:rsidP="00CF0F7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в пункте 26 слова «пунктами 1), 2), 3) части 1» заменить словами «пунктами 1, 2, 3 части первой»;</w:t>
      </w:r>
    </w:p>
    <w:p w:rsidR="009832E5" w:rsidRDefault="002D0A27" w:rsidP="00CF0F7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A434C6">
        <w:rPr>
          <w:rStyle w:val="s0"/>
          <w:color w:val="auto"/>
          <w:sz w:val="28"/>
          <w:szCs w:val="28"/>
        </w:rPr>
        <w:t>в пункте 29</w:t>
      </w:r>
      <w:r w:rsidR="009832E5">
        <w:rPr>
          <w:rStyle w:val="s0"/>
          <w:color w:val="auto"/>
          <w:sz w:val="28"/>
          <w:szCs w:val="28"/>
        </w:rPr>
        <w:t>:</w:t>
      </w:r>
    </w:p>
    <w:p w:rsidR="009832E5" w:rsidRDefault="002D0A27" w:rsidP="009832E5">
      <w:pPr>
        <w:pStyle w:val="a3"/>
        <w:tabs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A434C6">
        <w:rPr>
          <w:rStyle w:val="s0"/>
          <w:color w:val="auto"/>
          <w:sz w:val="28"/>
          <w:szCs w:val="28"/>
        </w:rPr>
        <w:t>слова «частью 1» заменить словами «частью первой»</w:t>
      </w:r>
      <w:r w:rsidR="009832E5">
        <w:rPr>
          <w:rStyle w:val="s0"/>
          <w:color w:val="auto"/>
          <w:sz w:val="28"/>
          <w:szCs w:val="28"/>
        </w:rPr>
        <w:t>;</w:t>
      </w:r>
    </w:p>
    <w:p w:rsidR="002D0A27" w:rsidRDefault="002D0A27" w:rsidP="009832E5">
      <w:pPr>
        <w:pStyle w:val="a3"/>
        <w:tabs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A434C6">
        <w:rPr>
          <w:rStyle w:val="s0"/>
          <w:color w:val="auto"/>
          <w:sz w:val="28"/>
          <w:szCs w:val="28"/>
        </w:rPr>
        <w:t>слова «пунктами 3), 4) части 1» заменить словами «пунктами 3, 4 части первой»;</w:t>
      </w:r>
    </w:p>
    <w:p w:rsidR="002D0A27" w:rsidRPr="007929AD" w:rsidRDefault="002D0A27" w:rsidP="00CF0F7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1D00">
        <w:rPr>
          <w:b/>
          <w:bCs/>
          <w:sz w:val="28"/>
          <w:szCs w:val="28"/>
        </w:rPr>
        <w:t>«</w:t>
      </w:r>
      <w:r w:rsidRPr="00281D00">
        <w:rPr>
          <w:b/>
          <w:sz w:val="28"/>
          <w:szCs w:val="28"/>
        </w:rPr>
        <w:t>О  судебной практике по применению статьи 67 Уголовного кодекса Республики Казахстан</w:t>
      </w:r>
      <w:r w:rsidRPr="00281D00">
        <w:rPr>
          <w:b/>
          <w:bCs/>
          <w:sz w:val="28"/>
          <w:szCs w:val="28"/>
        </w:rPr>
        <w:t xml:space="preserve">» </w:t>
      </w:r>
      <w:r w:rsidRPr="007929AD">
        <w:rPr>
          <w:sz w:val="28"/>
          <w:szCs w:val="28"/>
        </w:rPr>
        <w:t xml:space="preserve">от 21 июня 2001 года № 4 </w:t>
      </w:r>
      <w:r w:rsidRPr="007929AD">
        <w:rPr>
          <w:bCs/>
          <w:sz w:val="28"/>
          <w:szCs w:val="28"/>
        </w:rPr>
        <w:t>(с изменениями и дополнениями, внесенными нормативными постановлениями Верховного Суда Республики Каз</w:t>
      </w:r>
      <w:r w:rsidR="009832E5">
        <w:rPr>
          <w:bCs/>
          <w:sz w:val="28"/>
          <w:szCs w:val="28"/>
        </w:rPr>
        <w:t xml:space="preserve">ахстан  от 11 июля 2003 года № 6, </w:t>
      </w:r>
      <w:r w:rsidRPr="007929AD">
        <w:rPr>
          <w:bCs/>
          <w:sz w:val="28"/>
          <w:szCs w:val="28"/>
        </w:rPr>
        <w:t>от 21 апреля 2011 года</w:t>
      </w:r>
      <w:r w:rsidR="009832E5">
        <w:rPr>
          <w:bCs/>
          <w:sz w:val="28"/>
          <w:szCs w:val="28"/>
        </w:rPr>
        <w:t xml:space="preserve"> </w:t>
      </w:r>
      <w:r w:rsidR="009832E5" w:rsidRPr="007929AD">
        <w:rPr>
          <w:bCs/>
          <w:sz w:val="28"/>
          <w:szCs w:val="28"/>
        </w:rPr>
        <w:t>№ 11</w:t>
      </w:r>
      <w:r w:rsidRPr="007929AD">
        <w:rPr>
          <w:bCs/>
          <w:sz w:val="28"/>
          <w:szCs w:val="28"/>
        </w:rPr>
        <w:t>)</w:t>
      </w:r>
      <w:r w:rsidRPr="007929AD">
        <w:rPr>
          <w:sz w:val="28"/>
          <w:szCs w:val="28"/>
        </w:rPr>
        <w:t>:</w:t>
      </w:r>
    </w:p>
    <w:p w:rsidR="002D0A27" w:rsidRPr="00555AC7" w:rsidRDefault="002D0A27" w:rsidP="009832E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заголовке и по всему тексту цифры «67» заменить цифрами  «68»;</w:t>
      </w:r>
    </w:p>
    <w:p w:rsidR="002D0A27" w:rsidRPr="00555AC7" w:rsidRDefault="002D0A27" w:rsidP="009832E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 всему тексту слова «</w:t>
      </w:r>
      <w:hyperlink r:id="rId10" w:history="1">
        <w:r w:rsidRPr="002D0A27">
          <w:rPr>
            <w:rStyle w:val="a4"/>
            <w:b w:val="0"/>
            <w:sz w:val="28"/>
            <w:szCs w:val="28"/>
            <w:u w:val="none"/>
          </w:rPr>
          <w:t>ст.67</w:t>
        </w:r>
      </w:hyperlink>
      <w:r w:rsidRPr="00555AC7">
        <w:rPr>
          <w:sz w:val="28"/>
          <w:szCs w:val="28"/>
        </w:rPr>
        <w:t>» заменить словами «статьи 68»;</w:t>
      </w:r>
    </w:p>
    <w:p w:rsidR="002D0A27" w:rsidRPr="00600ACE" w:rsidRDefault="002D0A27" w:rsidP="009832E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0ACE">
        <w:rPr>
          <w:sz w:val="28"/>
          <w:szCs w:val="28"/>
        </w:rPr>
        <w:t>в преамбуле:</w:t>
      </w:r>
    </w:p>
    <w:p w:rsidR="002D0A27" w:rsidRPr="00D57E72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0ACE">
        <w:rPr>
          <w:sz w:val="28"/>
          <w:szCs w:val="28"/>
        </w:rPr>
        <w:t>слова «УК» заменить словами «Уголовного кодекса Республики Казахстан (далее - УК)»;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слова «лица</w:t>
      </w:r>
      <w:proofErr w:type="gramStart"/>
      <w:r w:rsidRPr="00555AC7">
        <w:rPr>
          <w:sz w:val="28"/>
          <w:szCs w:val="28"/>
        </w:rPr>
        <w:t>,»</w:t>
      </w:r>
      <w:proofErr w:type="gramEnd"/>
      <w:r w:rsidRPr="00555AC7">
        <w:rPr>
          <w:sz w:val="28"/>
          <w:szCs w:val="28"/>
        </w:rPr>
        <w:t xml:space="preserve"> дополнить словами «совершившего уголовный проступок или преступление»;</w:t>
      </w:r>
    </w:p>
    <w:p w:rsidR="002D0A27" w:rsidRPr="00555AC7" w:rsidRDefault="002D0A27" w:rsidP="009832E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пункте 1: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абзаце первом: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 «к лицам</w:t>
      </w:r>
      <w:proofErr w:type="gramStart"/>
      <w:r w:rsidRPr="00555AC7">
        <w:rPr>
          <w:sz w:val="28"/>
          <w:szCs w:val="28"/>
        </w:rPr>
        <w:t>,»</w:t>
      </w:r>
      <w:proofErr w:type="gramEnd"/>
      <w:r w:rsidRPr="00555AC7">
        <w:rPr>
          <w:sz w:val="28"/>
          <w:szCs w:val="28"/>
        </w:rPr>
        <w:t xml:space="preserve"> дополнить словами «совершившим уголовный проступок или преступления»;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 «с потерпевшим» дополнить словами « и заявителем»;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абзаце втором: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lastRenderedPageBreak/>
        <w:t xml:space="preserve">после слова «совершившему» </w:t>
      </w:r>
      <w:r>
        <w:rPr>
          <w:sz w:val="28"/>
          <w:szCs w:val="28"/>
        </w:rPr>
        <w:t xml:space="preserve">дополнить словами </w:t>
      </w:r>
      <w:r w:rsidRPr="00555AC7">
        <w:rPr>
          <w:sz w:val="28"/>
          <w:szCs w:val="28"/>
        </w:rPr>
        <w:t>«уголовный проступок или»;</w:t>
      </w:r>
    </w:p>
    <w:p w:rsidR="002D0A2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слова «потерпевшему» дополнить слов</w:t>
      </w:r>
      <w:r>
        <w:rPr>
          <w:sz w:val="28"/>
          <w:szCs w:val="28"/>
        </w:rPr>
        <w:t>ом</w:t>
      </w:r>
      <w:r w:rsidRPr="00555AC7">
        <w:rPr>
          <w:sz w:val="28"/>
          <w:szCs w:val="28"/>
        </w:rPr>
        <w:t xml:space="preserve"> «</w:t>
      </w:r>
      <w:r>
        <w:rPr>
          <w:sz w:val="28"/>
          <w:szCs w:val="28"/>
        </w:rPr>
        <w:t>,</w:t>
      </w:r>
      <w:r w:rsidRPr="00555AC7">
        <w:rPr>
          <w:sz w:val="28"/>
          <w:szCs w:val="28"/>
        </w:rPr>
        <w:t xml:space="preserve"> заявителю»;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0ACE">
        <w:rPr>
          <w:sz w:val="28"/>
          <w:szCs w:val="28"/>
        </w:rPr>
        <w:t>слова «Уголовного кодекса Республики Казахстан (далее - УК)» заменить словом «УК»;</w:t>
      </w:r>
    </w:p>
    <w:p w:rsidR="002D0A27" w:rsidRPr="00555AC7" w:rsidRDefault="002D0A27" w:rsidP="009832E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55AC7">
        <w:rPr>
          <w:sz w:val="28"/>
          <w:szCs w:val="28"/>
        </w:rPr>
        <w:t xml:space="preserve">пункты 3, 3-1, 3-2  изложить в следующей редакции: </w:t>
      </w:r>
    </w:p>
    <w:p w:rsidR="002D0A27" w:rsidRPr="00555AC7" w:rsidRDefault="002D0A27" w:rsidP="00CF0F79">
      <w:pPr>
        <w:pStyle w:val="a3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55AC7">
        <w:rPr>
          <w:sz w:val="28"/>
          <w:szCs w:val="28"/>
        </w:rPr>
        <w:t>«3. В соответствии с частью первой статьи 68 УК  лицо, совершившее уголовный проступок, подлежит освобождению от уголовной ответственности, в случае если им заглажен причиненный вред, и оно примирилось с потерпевшим или заявителем, или примирение состоялось в порядке медиации.</w:t>
      </w:r>
    </w:p>
    <w:p w:rsidR="002D0A27" w:rsidRPr="00555AC7" w:rsidRDefault="002D0A27" w:rsidP="00CF0F79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3-1. Положения части  первой статьи 68 УК  применяются в отношении лиц совершивших преступление небольшой или средней тяжести, при наличии совокупности следующих оснований:</w:t>
      </w:r>
    </w:p>
    <w:p w:rsidR="002D0A27" w:rsidRPr="00555AC7" w:rsidRDefault="002D0A27" w:rsidP="00CF0F79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 xml:space="preserve">совершенное им уголовно-наказуемое деяние относится к категории преступлений небольшой или средней тяжести, не связанное с причинением смерти;  </w:t>
      </w:r>
    </w:p>
    <w:p w:rsidR="002D0A27" w:rsidRPr="00555AC7" w:rsidRDefault="002D0A27" w:rsidP="00CF0F79">
      <w:pPr>
        <w:pStyle w:val="a3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55AC7">
        <w:rPr>
          <w:sz w:val="28"/>
          <w:szCs w:val="28"/>
        </w:rPr>
        <w:t>состоялось примирение лица, совершившего преступление с потерпевшим или заявителем, а также в порядке медиации;</w:t>
      </w:r>
    </w:p>
    <w:p w:rsidR="002D0A27" w:rsidRPr="00555AC7" w:rsidRDefault="002D0A27" w:rsidP="00CF0F79">
      <w:pPr>
        <w:ind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лицо, совершившее преступление, загладило причиненное преступлением потерпевшему, заявителю вред.</w:t>
      </w:r>
    </w:p>
    <w:p w:rsidR="002D0A27" w:rsidRPr="009832E5" w:rsidRDefault="002D0A27" w:rsidP="00CF0F79">
      <w:pPr>
        <w:pStyle w:val="a3"/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555AC7">
        <w:rPr>
          <w:sz w:val="28"/>
          <w:szCs w:val="28"/>
        </w:rPr>
        <w:t xml:space="preserve">В случае отсутствия хотя бы одного из перечисленных оснований применение части  первой статьи </w:t>
      </w:r>
      <w:hyperlink r:id="rId11" w:anchor="z74" w:history="1">
        <w:r w:rsidRPr="009832E5">
          <w:rPr>
            <w:rStyle w:val="a4"/>
            <w:b w:val="0"/>
            <w:color w:val="auto"/>
            <w:sz w:val="28"/>
            <w:szCs w:val="28"/>
            <w:u w:val="none"/>
          </w:rPr>
          <w:t xml:space="preserve">68 УК </w:t>
        </w:r>
      </w:hyperlink>
      <w:r w:rsidRPr="009832E5">
        <w:rPr>
          <w:color w:val="auto"/>
          <w:sz w:val="28"/>
          <w:szCs w:val="28"/>
        </w:rPr>
        <w:t>недопустимо.</w:t>
      </w:r>
    </w:p>
    <w:p w:rsidR="002D0A27" w:rsidRPr="009832E5" w:rsidRDefault="002D0A27" w:rsidP="00CF0F79">
      <w:pPr>
        <w:pStyle w:val="a3"/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9832E5">
        <w:rPr>
          <w:color w:val="auto"/>
          <w:sz w:val="28"/>
          <w:szCs w:val="28"/>
        </w:rPr>
        <w:t xml:space="preserve">При этом не имеет значения, лицо совершило уголовный проступок или преступление небольшой или средней тяжести, впервые, либо в его действиях имеется неоднократность, совокупность или рецидив преступлений, отбыто ли им наказание по предыдущему приговору или новое преступление совершено в период отбывания наказания, либо в течение </w:t>
      </w:r>
      <w:proofErr w:type="spellStart"/>
      <w:r w:rsidRPr="009832E5">
        <w:rPr>
          <w:color w:val="auto"/>
          <w:sz w:val="28"/>
          <w:szCs w:val="28"/>
        </w:rPr>
        <w:t>пробационного</w:t>
      </w:r>
      <w:proofErr w:type="spellEnd"/>
      <w:r w:rsidRPr="009832E5">
        <w:rPr>
          <w:color w:val="auto"/>
          <w:sz w:val="28"/>
          <w:szCs w:val="28"/>
        </w:rPr>
        <w:t xml:space="preserve"> контроля или отсрочки исполнения приговора либо оставшейся </w:t>
      </w:r>
      <w:proofErr w:type="spellStart"/>
      <w:r w:rsidRPr="009832E5">
        <w:rPr>
          <w:color w:val="auto"/>
          <w:sz w:val="28"/>
          <w:szCs w:val="28"/>
        </w:rPr>
        <w:t>неотбытой</w:t>
      </w:r>
      <w:proofErr w:type="spellEnd"/>
      <w:r w:rsidRPr="009832E5">
        <w:rPr>
          <w:color w:val="auto"/>
          <w:sz w:val="28"/>
          <w:szCs w:val="28"/>
        </w:rPr>
        <w:t xml:space="preserve"> части наказания при условно-досрочном освобождении. </w:t>
      </w:r>
      <w:proofErr w:type="gramEnd"/>
    </w:p>
    <w:p w:rsidR="002D0A27" w:rsidRPr="009832E5" w:rsidRDefault="002D0A27" w:rsidP="00CF0F79">
      <w:pPr>
        <w:pStyle w:val="a3"/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 xml:space="preserve">При применении положений части первой статьи 68 УК следует учитывать, что указанные в статье основания прекращения дела не распространяются на дела об уголовных правонарушениях, предусмотренных частями вторым и четвертым </w:t>
      </w:r>
      <w:hyperlink r:id="rId12" w:anchor="z37" w:history="1">
        <w:r w:rsidRPr="009832E5">
          <w:rPr>
            <w:rStyle w:val="a4"/>
            <w:b w:val="0"/>
            <w:color w:val="auto"/>
            <w:sz w:val="28"/>
            <w:szCs w:val="28"/>
            <w:u w:val="none"/>
          </w:rPr>
          <w:t xml:space="preserve">статьи 32 </w:t>
        </w:r>
      </w:hyperlink>
      <w:r w:rsidRPr="009832E5">
        <w:rPr>
          <w:color w:val="auto"/>
          <w:sz w:val="28"/>
          <w:szCs w:val="28"/>
        </w:rPr>
        <w:t xml:space="preserve">, пунктами 5, 7 части  первой  </w:t>
      </w:r>
      <w:hyperlink r:id="rId13" w:anchor="z42" w:history="1">
        <w:r w:rsidRPr="009832E5">
          <w:rPr>
            <w:rStyle w:val="a4"/>
            <w:b w:val="0"/>
            <w:color w:val="auto"/>
            <w:sz w:val="28"/>
            <w:szCs w:val="28"/>
            <w:u w:val="none"/>
          </w:rPr>
          <w:t>статьи 37</w:t>
        </w:r>
      </w:hyperlink>
      <w:r w:rsidRPr="009832E5">
        <w:rPr>
          <w:rStyle w:val="a4"/>
          <w:b w:val="0"/>
          <w:color w:val="auto"/>
          <w:sz w:val="28"/>
          <w:szCs w:val="28"/>
          <w:u w:val="none"/>
        </w:rPr>
        <w:t xml:space="preserve"> </w:t>
      </w:r>
      <w:r w:rsidRPr="009832E5">
        <w:rPr>
          <w:color w:val="auto"/>
          <w:sz w:val="28"/>
          <w:szCs w:val="28"/>
        </w:rPr>
        <w:t>Уголовно-процессуального кодекса Республики Казахстан (далее - УПК).</w:t>
      </w:r>
    </w:p>
    <w:p w:rsidR="002D0A27" w:rsidRPr="00555AC7" w:rsidRDefault="002D0A27" w:rsidP="00CF0F79">
      <w:pPr>
        <w:ind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 xml:space="preserve">3-2. По части  второй статьи 68 УК, решение вопроса о прекращение дела о совершении тяжкого преступления, не связанного с причинением смерти или тяжкого вреда здоровью человека,  возможно, если данное преступление совершено впервые лицами, исчерпывающий перечень которых указан в части  второй статьи 68 УК. </w:t>
      </w:r>
    </w:p>
    <w:p w:rsidR="002D0A27" w:rsidRPr="00555AC7" w:rsidRDefault="002D0A27" w:rsidP="00CF0F79">
      <w:pPr>
        <w:ind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 xml:space="preserve">Положения части  второй статьи 68 УК применяются в отношении лиц совершивших тяжкое преступление, не связанное с причинением смерти или </w:t>
      </w:r>
      <w:r w:rsidRPr="00555AC7">
        <w:rPr>
          <w:sz w:val="28"/>
          <w:szCs w:val="28"/>
        </w:rPr>
        <w:lastRenderedPageBreak/>
        <w:t xml:space="preserve">тяжкого вреда здоровью человека, при наличии совокупности следующих оснований: </w:t>
      </w:r>
    </w:p>
    <w:p w:rsidR="002D0A27" w:rsidRPr="00555AC7" w:rsidRDefault="002D0A27" w:rsidP="00CF0F79">
      <w:pPr>
        <w:ind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 xml:space="preserve">тяжкое преступление, не связанное с причинением смерти или тяжкого вреда здоровью человека совершено впервые, лицами, не достигшими совершеннолетия, беременными женщинами, женщинами, имеющие малолетних детей, мужчинами, воспитывающие в одиночку малолетних детей, женщинами в возрасте пятидесяти восьми и свыше лет, мужчинами в возрасте шестидесяти трех и свыше лет;  </w:t>
      </w:r>
    </w:p>
    <w:p w:rsidR="002D0A27" w:rsidRPr="00555AC7" w:rsidRDefault="002D0A27" w:rsidP="00CF0F79">
      <w:pPr>
        <w:ind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 xml:space="preserve">совершенное виновным лицом деяние относится к категории тяжких преступлений, не связанных с причинением смерти или тяжкого вреда здоровью человека;  </w:t>
      </w:r>
    </w:p>
    <w:p w:rsidR="002D0A27" w:rsidRPr="00555AC7" w:rsidRDefault="002D0A27" w:rsidP="00CF0F79">
      <w:pPr>
        <w:ind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состоялось примирение лица, совершившего преступление с потерпевшим или заявителем, а также в порядке медиации;</w:t>
      </w:r>
    </w:p>
    <w:p w:rsidR="002D0A27" w:rsidRPr="00555AC7" w:rsidRDefault="002D0A27" w:rsidP="00CF0F79">
      <w:pPr>
        <w:ind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лицо, совершившее преступление, загладило причиненное преступлением потерпевшему, заявителю вред.</w:t>
      </w:r>
    </w:p>
    <w:p w:rsidR="002D0A27" w:rsidRPr="009832E5" w:rsidRDefault="002D0A27" w:rsidP="00CF0F79">
      <w:pPr>
        <w:ind w:firstLine="709"/>
        <w:jc w:val="both"/>
        <w:rPr>
          <w:color w:val="auto"/>
          <w:sz w:val="28"/>
          <w:szCs w:val="28"/>
        </w:rPr>
      </w:pPr>
      <w:r w:rsidRPr="00555AC7">
        <w:rPr>
          <w:sz w:val="28"/>
          <w:szCs w:val="28"/>
        </w:rPr>
        <w:t xml:space="preserve">В случае отсутствия </w:t>
      </w:r>
      <w:r w:rsidRPr="009832E5">
        <w:rPr>
          <w:color w:val="auto"/>
          <w:sz w:val="28"/>
          <w:szCs w:val="28"/>
        </w:rPr>
        <w:t xml:space="preserve">хотя бы одного из перечисленных оснований применение части  второй статьи </w:t>
      </w:r>
      <w:hyperlink r:id="rId14" w:anchor="z74" w:history="1">
        <w:r w:rsidRPr="009832E5">
          <w:rPr>
            <w:rStyle w:val="a4"/>
            <w:b w:val="0"/>
            <w:color w:val="auto"/>
            <w:sz w:val="28"/>
            <w:szCs w:val="28"/>
            <w:u w:val="none"/>
          </w:rPr>
          <w:t>68 УК</w:t>
        </w:r>
      </w:hyperlink>
      <w:r w:rsidRPr="009832E5">
        <w:rPr>
          <w:rStyle w:val="a4"/>
          <w:b w:val="0"/>
          <w:color w:val="auto"/>
          <w:sz w:val="28"/>
          <w:szCs w:val="28"/>
          <w:u w:val="none"/>
        </w:rPr>
        <w:t xml:space="preserve"> </w:t>
      </w:r>
      <w:r w:rsidRPr="009832E5">
        <w:rPr>
          <w:color w:val="auto"/>
          <w:sz w:val="28"/>
          <w:szCs w:val="28"/>
        </w:rPr>
        <w:t xml:space="preserve">недопустимо. </w:t>
      </w:r>
    </w:p>
    <w:p w:rsidR="002D0A27" w:rsidRPr="00555AC7" w:rsidRDefault="002D0A27" w:rsidP="00CF0F79">
      <w:pPr>
        <w:pStyle w:val="a3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9832E5">
        <w:rPr>
          <w:color w:val="auto"/>
          <w:sz w:val="28"/>
          <w:szCs w:val="28"/>
        </w:rPr>
        <w:t xml:space="preserve">В случае освобождения несовершеннолетнего лица от уголовной ответственности за совершение тяжкого преступления, не связанного с причинением смерти или тяжкого вреда здоровью человека к нему применяются принудительные меры воспитательного </w:t>
      </w:r>
      <w:r w:rsidRPr="00555AC7">
        <w:rPr>
          <w:sz w:val="28"/>
          <w:szCs w:val="28"/>
        </w:rPr>
        <w:t>воздействия</w:t>
      </w:r>
      <w:proofErr w:type="gramStart"/>
      <w:r w:rsidRPr="00555AC7">
        <w:rPr>
          <w:sz w:val="28"/>
          <w:szCs w:val="28"/>
        </w:rPr>
        <w:t>.»;</w:t>
      </w:r>
      <w:proofErr w:type="gramEnd"/>
    </w:p>
    <w:p w:rsidR="002D0A27" w:rsidRPr="00555AC7" w:rsidRDefault="002D0A27" w:rsidP="009832E5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пункте 4:</w:t>
      </w:r>
    </w:p>
    <w:p w:rsidR="002D0A27" w:rsidRDefault="002D0A27" w:rsidP="00CF0F79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 «о применении» дополнить словами « части  второй статьи 68 УК к лиц</w:t>
      </w:r>
      <w:r>
        <w:rPr>
          <w:sz w:val="28"/>
          <w:szCs w:val="28"/>
        </w:rPr>
        <w:t>у</w:t>
      </w:r>
      <w:r w:rsidRPr="00555AC7">
        <w:rPr>
          <w:sz w:val="28"/>
          <w:szCs w:val="28"/>
        </w:rPr>
        <w:t>, совершивш</w:t>
      </w:r>
      <w:r>
        <w:rPr>
          <w:sz w:val="28"/>
          <w:szCs w:val="28"/>
        </w:rPr>
        <w:t>ему</w:t>
      </w:r>
      <w:r w:rsidRPr="00555AC7">
        <w:rPr>
          <w:sz w:val="28"/>
          <w:szCs w:val="28"/>
        </w:rPr>
        <w:t xml:space="preserve"> тяжкое преступление</w:t>
      </w:r>
      <w:proofErr w:type="gramStart"/>
      <w:r w:rsidRPr="00555AC7">
        <w:rPr>
          <w:sz w:val="28"/>
          <w:szCs w:val="28"/>
        </w:rPr>
        <w:t>,»</w:t>
      </w:r>
      <w:proofErr w:type="gramEnd"/>
      <w:r w:rsidRPr="00555AC7">
        <w:rPr>
          <w:sz w:val="28"/>
          <w:szCs w:val="28"/>
        </w:rPr>
        <w:t>;</w:t>
      </w:r>
    </w:p>
    <w:p w:rsidR="002D0A27" w:rsidRPr="00555AC7" w:rsidRDefault="002D0A27" w:rsidP="00CF0F79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«части 1 статьи 67» заменить словами «части первой части 68»;</w:t>
      </w:r>
    </w:p>
    <w:p w:rsidR="002D0A27" w:rsidRPr="00555AC7" w:rsidRDefault="002D0A27" w:rsidP="00CF0F79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55AC7">
        <w:rPr>
          <w:sz w:val="28"/>
          <w:szCs w:val="28"/>
        </w:rPr>
        <w:t>цифры «77» заменить цифрами «79»;</w:t>
      </w:r>
    </w:p>
    <w:p w:rsidR="002D0A27" w:rsidRPr="00511D01" w:rsidRDefault="002D0A27" w:rsidP="00CF0F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511D01">
        <w:rPr>
          <w:sz w:val="28"/>
          <w:szCs w:val="28"/>
        </w:rPr>
        <w:t>в пункте 5: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слова «совершившим» дополнить словами «уголовный проступок или»;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слова «потерпевшему» дополнить словами «уголовным проступком или»;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 «</w:t>
      </w:r>
      <w:proofErr w:type="gramStart"/>
      <w:r w:rsidRPr="00555AC7">
        <w:rPr>
          <w:sz w:val="28"/>
          <w:szCs w:val="28"/>
        </w:rPr>
        <w:t>связанные</w:t>
      </w:r>
      <w:proofErr w:type="gramEnd"/>
      <w:r w:rsidRPr="00555AC7">
        <w:rPr>
          <w:sz w:val="28"/>
          <w:szCs w:val="28"/>
        </w:rPr>
        <w:t xml:space="preserve"> с» дополнить словами «уголовным проступком или»;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5AC7">
        <w:rPr>
          <w:sz w:val="28"/>
          <w:szCs w:val="28"/>
        </w:rPr>
        <w:t>) в пункте 6: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слова «лицом» дополнить словами «уголовным проступком или»;</w:t>
      </w:r>
    </w:p>
    <w:p w:rsidR="002D0A27" w:rsidRPr="00555AC7" w:rsidRDefault="002D0A27" w:rsidP="00CF0F79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слова «лица, совершившего» дополнить словами «уголовный проступок или»;</w:t>
      </w:r>
    </w:p>
    <w:p w:rsidR="002D0A27" w:rsidRPr="00555AC7" w:rsidRDefault="002D0A27" w:rsidP="009832E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пункте 7 после слов «совершившего»,  «совершившим»  дополнить словами «уголовный проступок или»;</w:t>
      </w:r>
    </w:p>
    <w:p w:rsidR="002D0A27" w:rsidRPr="00555AC7" w:rsidRDefault="002D0A27" w:rsidP="009832E5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пункте 8 абзаце первом после слов «совершившего»</w:t>
      </w:r>
      <w:r>
        <w:rPr>
          <w:sz w:val="28"/>
          <w:szCs w:val="28"/>
        </w:rPr>
        <w:t>,</w:t>
      </w:r>
      <w:r w:rsidRPr="00555AC7">
        <w:rPr>
          <w:sz w:val="28"/>
          <w:szCs w:val="28"/>
        </w:rPr>
        <w:t xml:space="preserve"> «совершившему» дополнить словами «уголовный проступок или»;</w:t>
      </w:r>
    </w:p>
    <w:p w:rsidR="002D0A27" w:rsidRPr="009832E5" w:rsidRDefault="002D0A27" w:rsidP="009832E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 xml:space="preserve">в </w:t>
      </w:r>
      <w:r w:rsidRPr="009832E5">
        <w:rPr>
          <w:sz w:val="28"/>
          <w:szCs w:val="28"/>
        </w:rPr>
        <w:t>пункте 9 слова «ст.75» заменить словами «статьей 71»;</w:t>
      </w:r>
    </w:p>
    <w:p w:rsidR="002D0A27" w:rsidRPr="009832E5" w:rsidRDefault="002D0A27" w:rsidP="009832E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32E5">
        <w:rPr>
          <w:sz w:val="28"/>
          <w:szCs w:val="28"/>
        </w:rPr>
        <w:t xml:space="preserve"> в пункте 9-1: </w:t>
      </w:r>
    </w:p>
    <w:p w:rsidR="002D0A27" w:rsidRPr="009832E5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lastRenderedPageBreak/>
        <w:t>в абзаце первом слова «</w:t>
      </w:r>
      <w:hyperlink r:id="rId15" w:history="1">
        <w:r w:rsidRPr="009832E5">
          <w:rPr>
            <w:rStyle w:val="a4"/>
            <w:b w:val="0"/>
            <w:color w:val="auto"/>
            <w:sz w:val="28"/>
            <w:szCs w:val="28"/>
            <w:u w:val="none"/>
          </w:rPr>
          <w:t>части первой, второй или третьей статьи 67</w:t>
        </w:r>
      </w:hyperlink>
      <w:r w:rsidRPr="009832E5">
        <w:rPr>
          <w:color w:val="auto"/>
          <w:sz w:val="28"/>
          <w:szCs w:val="28"/>
        </w:rPr>
        <w:t xml:space="preserve">» заменить словами </w:t>
      </w:r>
      <w:r w:rsidRPr="009832E5">
        <w:rPr>
          <w:b/>
          <w:color w:val="auto"/>
          <w:sz w:val="28"/>
          <w:szCs w:val="28"/>
        </w:rPr>
        <w:t>«</w:t>
      </w:r>
      <w:hyperlink r:id="rId16" w:history="1">
        <w:r w:rsidRPr="009832E5">
          <w:rPr>
            <w:rStyle w:val="a4"/>
            <w:b w:val="0"/>
            <w:color w:val="auto"/>
            <w:sz w:val="28"/>
            <w:szCs w:val="28"/>
            <w:u w:val="none"/>
          </w:rPr>
          <w:t>частей первой, второй статьи 68»</w:t>
        </w:r>
      </w:hyperlink>
      <w:r w:rsidRPr="009832E5">
        <w:rPr>
          <w:color w:val="auto"/>
          <w:sz w:val="28"/>
          <w:szCs w:val="28"/>
        </w:rPr>
        <w:t>;</w:t>
      </w:r>
    </w:p>
    <w:p w:rsidR="002D0A27" w:rsidRPr="00555AC7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абзаце втором слово «преступлением» заменить словами «уголовным правонарушением»;</w:t>
      </w:r>
    </w:p>
    <w:p w:rsidR="002D0A27" w:rsidRPr="00555AC7" w:rsidRDefault="002D0A27" w:rsidP="009832E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 xml:space="preserve"> в пункте 9-2 цифры «38» заменить цифрами «36»; </w:t>
      </w:r>
    </w:p>
    <w:p w:rsidR="002D0A27" w:rsidRPr="00555AC7" w:rsidRDefault="002D0A27" w:rsidP="009832E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пункте 10 слова «п.22 ст.7 УПК» заменить словами  «пункт</w:t>
      </w:r>
      <w:r>
        <w:rPr>
          <w:sz w:val="28"/>
          <w:szCs w:val="28"/>
        </w:rPr>
        <w:t>е</w:t>
      </w:r>
      <w:r w:rsidRPr="00555AC7">
        <w:rPr>
          <w:sz w:val="28"/>
          <w:szCs w:val="28"/>
        </w:rPr>
        <w:t xml:space="preserve"> 13 статьи 7 УПК»;</w:t>
      </w:r>
    </w:p>
    <w:p w:rsidR="002D0A27" w:rsidRPr="00555AC7" w:rsidRDefault="002D0A27" w:rsidP="009832E5">
      <w:pPr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55AC7">
        <w:rPr>
          <w:sz w:val="28"/>
          <w:szCs w:val="28"/>
        </w:rPr>
        <w:t>ополнить пунктом 10-1 следующего содержания:</w:t>
      </w:r>
    </w:p>
    <w:p w:rsidR="002D0A27" w:rsidRPr="00555AC7" w:rsidRDefault="002D0A27" w:rsidP="00CF0F79">
      <w:pPr>
        <w:ind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 xml:space="preserve">«10-1. В соответствии с частью  четвертой статьи 68 УК освобождение от уголовной ответственности в связи с примирением недопустимо в отношении лиц, совершивших следующие </w:t>
      </w:r>
      <w:r>
        <w:rPr>
          <w:sz w:val="28"/>
          <w:szCs w:val="28"/>
        </w:rPr>
        <w:t>правонарушения</w:t>
      </w:r>
      <w:r w:rsidRPr="00555AC7">
        <w:rPr>
          <w:sz w:val="28"/>
          <w:szCs w:val="28"/>
        </w:rPr>
        <w:t>:</w:t>
      </w:r>
    </w:p>
    <w:p w:rsidR="002D0A27" w:rsidRPr="009832E5" w:rsidRDefault="002D0A27" w:rsidP="00CF0F79">
      <w:pPr>
        <w:ind w:firstLine="709"/>
        <w:jc w:val="both"/>
        <w:rPr>
          <w:color w:val="auto"/>
          <w:sz w:val="28"/>
          <w:szCs w:val="28"/>
        </w:rPr>
      </w:pPr>
      <w:r w:rsidRPr="00555AC7">
        <w:rPr>
          <w:sz w:val="28"/>
          <w:szCs w:val="28"/>
        </w:rPr>
        <w:t xml:space="preserve">преступления по </w:t>
      </w:r>
      <w:r w:rsidRPr="009832E5">
        <w:rPr>
          <w:color w:val="auto"/>
          <w:sz w:val="28"/>
          <w:szCs w:val="28"/>
        </w:rPr>
        <w:t>неосторожности;</w:t>
      </w:r>
    </w:p>
    <w:p w:rsidR="002D0A27" w:rsidRPr="009832E5" w:rsidRDefault="002D0A27" w:rsidP="00CF0F79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9832E5">
        <w:rPr>
          <w:color w:val="auto"/>
          <w:sz w:val="28"/>
          <w:szCs w:val="28"/>
        </w:rPr>
        <w:t>преступления</w:t>
      </w:r>
      <w:proofErr w:type="gramEnd"/>
      <w:r w:rsidRPr="009832E5">
        <w:rPr>
          <w:color w:val="auto"/>
          <w:sz w:val="28"/>
          <w:szCs w:val="28"/>
        </w:rPr>
        <w:t xml:space="preserve"> повлекшие смерть человека либо смерть двух или более лиц;</w:t>
      </w:r>
    </w:p>
    <w:p w:rsidR="002D0A27" w:rsidRPr="009832E5" w:rsidRDefault="002D0A27" w:rsidP="00CF0F79">
      <w:pPr>
        <w:ind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коррупционные преступления;</w:t>
      </w:r>
    </w:p>
    <w:p w:rsidR="002D0A27" w:rsidRPr="009832E5" w:rsidRDefault="002D0A27" w:rsidP="00CF0F79">
      <w:pPr>
        <w:ind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террористические преступления;</w:t>
      </w:r>
    </w:p>
    <w:p w:rsidR="002D0A27" w:rsidRPr="009832E5" w:rsidRDefault="002D0A27" w:rsidP="00CF0F79">
      <w:pPr>
        <w:ind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экстремистские преступления;</w:t>
      </w:r>
    </w:p>
    <w:p w:rsidR="002D0A27" w:rsidRPr="009832E5" w:rsidRDefault="002D0A27" w:rsidP="00CF0F79">
      <w:pPr>
        <w:ind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преступления, совершенные в составе преступной группы;</w:t>
      </w:r>
    </w:p>
    <w:p w:rsidR="002D0A27" w:rsidRPr="009832E5" w:rsidRDefault="002D0A27" w:rsidP="00CF0F79">
      <w:pPr>
        <w:ind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 xml:space="preserve">преступления против половой неприкосновенности </w:t>
      </w:r>
      <w:proofErr w:type="gramStart"/>
      <w:r w:rsidRPr="009832E5">
        <w:rPr>
          <w:color w:val="auto"/>
          <w:sz w:val="28"/>
          <w:szCs w:val="28"/>
        </w:rPr>
        <w:t>малолетних</w:t>
      </w:r>
      <w:proofErr w:type="gramEnd"/>
      <w:r w:rsidRPr="009832E5">
        <w:rPr>
          <w:color w:val="auto"/>
          <w:sz w:val="28"/>
          <w:szCs w:val="28"/>
        </w:rPr>
        <w:t>.»;</w:t>
      </w:r>
    </w:p>
    <w:p w:rsidR="002D0A27" w:rsidRPr="009832E5" w:rsidRDefault="002D0A27" w:rsidP="00CF0F7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 xml:space="preserve"> пункт 11 исключить;</w:t>
      </w:r>
    </w:p>
    <w:p w:rsidR="002D0A27" w:rsidRPr="009832E5" w:rsidRDefault="002D0A27" w:rsidP="00CF0F7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 xml:space="preserve"> в пункте 12:</w:t>
      </w:r>
    </w:p>
    <w:p w:rsidR="002D0A27" w:rsidRPr="009832E5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абзац первый исключить;</w:t>
      </w:r>
    </w:p>
    <w:p w:rsidR="002D0A27" w:rsidRPr="009832E5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в абзаце втором слова «п.24 ст.7 УПК» заменить словами «пункте 11 статьи 7 УПК»;</w:t>
      </w:r>
    </w:p>
    <w:p w:rsidR="002D0A27" w:rsidRPr="009832E5" w:rsidRDefault="002D0A27" w:rsidP="00CF0F7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 xml:space="preserve"> в пункте 13 слова «</w:t>
      </w:r>
      <w:hyperlink r:id="rId17" w:history="1">
        <w:r w:rsidRPr="009832E5">
          <w:rPr>
            <w:rStyle w:val="a4"/>
            <w:b w:val="0"/>
            <w:color w:val="auto"/>
            <w:sz w:val="28"/>
            <w:szCs w:val="28"/>
            <w:u w:val="none"/>
          </w:rPr>
          <w:t>частью 1 статьи 67</w:t>
        </w:r>
      </w:hyperlink>
      <w:r w:rsidRPr="009832E5">
        <w:rPr>
          <w:color w:val="auto"/>
          <w:sz w:val="28"/>
          <w:szCs w:val="28"/>
        </w:rPr>
        <w:t>» заменить словами «частью первой статьи 68»;</w:t>
      </w:r>
    </w:p>
    <w:p w:rsidR="002D0A27" w:rsidRPr="009832E5" w:rsidRDefault="002D0A27" w:rsidP="00CF0F7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в пункте 13-1:</w:t>
      </w:r>
    </w:p>
    <w:p w:rsidR="002D0A27" w:rsidRPr="009832E5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после слова «совершившее» дополнить словами «уголовный проступок или»;</w:t>
      </w:r>
    </w:p>
    <w:p w:rsidR="002D0A27" w:rsidRPr="009832E5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 xml:space="preserve">после слов «последствия </w:t>
      </w:r>
      <w:proofErr w:type="gramStart"/>
      <w:r w:rsidRPr="009832E5">
        <w:rPr>
          <w:color w:val="auto"/>
          <w:sz w:val="28"/>
          <w:szCs w:val="28"/>
        </w:rPr>
        <w:t>от</w:t>
      </w:r>
      <w:proofErr w:type="gramEnd"/>
      <w:r w:rsidRPr="009832E5">
        <w:rPr>
          <w:color w:val="auto"/>
          <w:sz w:val="28"/>
          <w:szCs w:val="28"/>
        </w:rPr>
        <w:t xml:space="preserve">» дополнить </w:t>
      </w:r>
      <w:proofErr w:type="gramStart"/>
      <w:r w:rsidRPr="009832E5">
        <w:rPr>
          <w:color w:val="auto"/>
          <w:sz w:val="28"/>
          <w:szCs w:val="28"/>
        </w:rPr>
        <w:t>словами</w:t>
      </w:r>
      <w:proofErr w:type="gramEnd"/>
      <w:r w:rsidRPr="009832E5">
        <w:rPr>
          <w:color w:val="auto"/>
          <w:sz w:val="28"/>
          <w:szCs w:val="28"/>
        </w:rPr>
        <w:t xml:space="preserve"> «уголовного проступка или»;</w:t>
      </w:r>
    </w:p>
    <w:p w:rsidR="002D0A27" w:rsidRPr="009832E5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абзац третий исключить;</w:t>
      </w:r>
    </w:p>
    <w:p w:rsidR="002D0A27" w:rsidRPr="009832E5" w:rsidRDefault="002D0A27" w:rsidP="009832E5">
      <w:pPr>
        <w:pStyle w:val="a3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9832E5">
        <w:rPr>
          <w:color w:val="auto"/>
          <w:sz w:val="28"/>
          <w:szCs w:val="28"/>
        </w:rPr>
        <w:t>в пункте 15:</w:t>
      </w:r>
    </w:p>
    <w:p w:rsidR="002D0A27" w:rsidRDefault="002D0A27" w:rsidP="00CF0F79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абзаце первом:</w:t>
      </w:r>
    </w:p>
    <w:p w:rsidR="002D0A27" w:rsidRPr="00C95434" w:rsidRDefault="002D0A27" w:rsidP="00CF0F79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5434">
        <w:rPr>
          <w:sz w:val="28"/>
          <w:szCs w:val="28"/>
        </w:rPr>
        <w:t>слова «</w:t>
      </w:r>
      <w:hyperlink r:id="rId18" w:history="1">
        <w:r w:rsidRPr="002D0A27">
          <w:rPr>
            <w:rStyle w:val="a4"/>
            <w:b w:val="0"/>
            <w:color w:val="auto"/>
            <w:sz w:val="28"/>
            <w:szCs w:val="28"/>
            <w:u w:val="none"/>
          </w:rPr>
          <w:t>ч.1 ст.38</w:t>
        </w:r>
      </w:hyperlink>
      <w:r w:rsidRPr="002D0A27">
        <w:rPr>
          <w:b/>
          <w:sz w:val="28"/>
          <w:szCs w:val="28"/>
        </w:rPr>
        <w:t>»</w:t>
      </w:r>
      <w:r w:rsidRPr="00C95434">
        <w:rPr>
          <w:sz w:val="28"/>
          <w:szCs w:val="28"/>
        </w:rPr>
        <w:t xml:space="preserve"> заменить словами «части первой статьи 36»;</w:t>
      </w:r>
    </w:p>
    <w:p w:rsidR="002D0A27" w:rsidRPr="00555AC7" w:rsidRDefault="002D0A27" w:rsidP="00CF0F79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 xml:space="preserve">после слов «для применения» дополнить словами «статьи 68 в случаях, предусмотренных частью первой статьи 65, статьями 66,67, частями второй, третьей статьи 68, частью первой статьи 69, частями первой, третьей статьи 83, а также примечаниями </w:t>
      </w:r>
      <w:r>
        <w:rPr>
          <w:sz w:val="28"/>
          <w:szCs w:val="28"/>
        </w:rPr>
        <w:t>к статьям</w:t>
      </w:r>
      <w:r w:rsidRPr="00555AC7">
        <w:rPr>
          <w:sz w:val="28"/>
          <w:szCs w:val="28"/>
        </w:rPr>
        <w:t xml:space="preserve"> 441, 442, 444,445,446,447,448,453»</w:t>
      </w:r>
      <w:r w:rsidR="009832E5">
        <w:rPr>
          <w:sz w:val="28"/>
          <w:szCs w:val="28"/>
        </w:rPr>
        <w:t>;</w:t>
      </w:r>
    </w:p>
    <w:p w:rsidR="002D0A27" w:rsidRPr="009832E5" w:rsidRDefault="002D0A27" w:rsidP="00CF0F7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555AC7">
        <w:rPr>
          <w:sz w:val="28"/>
          <w:szCs w:val="28"/>
        </w:rPr>
        <w:t xml:space="preserve">в пункте 16 </w:t>
      </w:r>
      <w:r w:rsidRPr="009832E5">
        <w:rPr>
          <w:color w:val="auto"/>
          <w:sz w:val="28"/>
          <w:szCs w:val="28"/>
        </w:rPr>
        <w:t>слова «</w:t>
      </w:r>
      <w:hyperlink r:id="rId19" w:history="1">
        <w:r w:rsidRPr="009832E5">
          <w:rPr>
            <w:rStyle w:val="a4"/>
            <w:b w:val="0"/>
            <w:color w:val="auto"/>
            <w:sz w:val="28"/>
            <w:szCs w:val="28"/>
            <w:u w:val="none"/>
          </w:rPr>
          <w:t>ч.5 ст.38</w:t>
        </w:r>
      </w:hyperlink>
      <w:r w:rsidRPr="009832E5">
        <w:rPr>
          <w:color w:val="auto"/>
          <w:sz w:val="28"/>
          <w:szCs w:val="28"/>
        </w:rPr>
        <w:t>» заменить словами «частью пятой статьи 36»;</w:t>
      </w:r>
    </w:p>
    <w:p w:rsidR="002D0A27" w:rsidRPr="00555AC7" w:rsidRDefault="002D0A27" w:rsidP="00CF0F7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в пункте 17:</w:t>
      </w:r>
    </w:p>
    <w:p w:rsidR="002D0A27" w:rsidRPr="00555AC7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lastRenderedPageBreak/>
        <w:t xml:space="preserve">слова «ч.ч.5-8 ст.269, </w:t>
      </w:r>
      <w:proofErr w:type="spellStart"/>
      <w:r w:rsidRPr="00555AC7">
        <w:rPr>
          <w:sz w:val="28"/>
          <w:szCs w:val="28"/>
        </w:rPr>
        <w:t>ст.ст</w:t>
      </w:r>
      <w:proofErr w:type="spellEnd"/>
      <w:r w:rsidRPr="00555AC7">
        <w:rPr>
          <w:sz w:val="28"/>
          <w:szCs w:val="28"/>
        </w:rPr>
        <w:t>. 307, 325, 377-380, 383» заменить словами «частями вторым, третьим и четвертым статьи 288, статьями 327, 344, 395,396,397,398, 401»;</w:t>
      </w:r>
    </w:p>
    <w:p w:rsidR="002D0A27" w:rsidRPr="00555AC7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слова «ч.1 ст.67» заменить словами «части второй статьи 68»;</w:t>
      </w:r>
    </w:p>
    <w:p w:rsidR="002D0A27" w:rsidRDefault="002D0A27" w:rsidP="00CF0F7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AC7">
        <w:rPr>
          <w:sz w:val="28"/>
          <w:szCs w:val="28"/>
        </w:rPr>
        <w:t>после слов «к лицу, » дополнить словами «совершив</w:t>
      </w:r>
      <w:r>
        <w:rPr>
          <w:sz w:val="28"/>
          <w:szCs w:val="28"/>
        </w:rPr>
        <w:t>шему тяжкое преступление»;</w:t>
      </w:r>
    </w:p>
    <w:p w:rsidR="002D0A27" w:rsidRDefault="002D0A27" w:rsidP="00CF0F7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19 слова «и </w:t>
      </w:r>
      <w:proofErr w:type="gramStart"/>
      <w:r>
        <w:rPr>
          <w:sz w:val="28"/>
          <w:szCs w:val="28"/>
        </w:rPr>
        <w:t>надзорной</w:t>
      </w:r>
      <w:proofErr w:type="gramEnd"/>
      <w:r>
        <w:rPr>
          <w:sz w:val="28"/>
          <w:szCs w:val="28"/>
        </w:rPr>
        <w:t>» исключить;</w:t>
      </w:r>
    </w:p>
    <w:p w:rsidR="002D0A27" w:rsidRDefault="002D0A27" w:rsidP="00CF0F7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20 следующего содержания:</w:t>
      </w:r>
    </w:p>
    <w:p w:rsidR="002D0A27" w:rsidRPr="00C95434" w:rsidRDefault="002D0A27" w:rsidP="009832E5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5434">
        <w:rPr>
          <w:sz w:val="28"/>
          <w:szCs w:val="28"/>
        </w:rPr>
        <w:t>«20. Согласно статье 4 Конституции Республики Казахстан настоящее нормативное постановление включается в состав действующего права,</w:t>
      </w:r>
    </w:p>
    <w:p w:rsidR="002D0A27" w:rsidRPr="009832E5" w:rsidRDefault="002D0A27" w:rsidP="009832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32E5">
        <w:rPr>
          <w:sz w:val="28"/>
          <w:szCs w:val="28"/>
        </w:rPr>
        <w:t>является общеобязательным и вводится в действие со дня первого</w:t>
      </w:r>
      <w:r w:rsidR="009832E5">
        <w:rPr>
          <w:sz w:val="28"/>
          <w:szCs w:val="28"/>
        </w:rPr>
        <w:t xml:space="preserve"> </w:t>
      </w:r>
      <w:r w:rsidRPr="009832E5">
        <w:rPr>
          <w:sz w:val="28"/>
          <w:szCs w:val="28"/>
        </w:rPr>
        <w:t>официального опубликования</w:t>
      </w:r>
      <w:proofErr w:type="gramStart"/>
      <w:r w:rsidRPr="009832E5">
        <w:rPr>
          <w:sz w:val="28"/>
          <w:szCs w:val="28"/>
        </w:rPr>
        <w:t>.»;</w:t>
      </w:r>
      <w:proofErr w:type="gramEnd"/>
    </w:p>
    <w:p w:rsidR="007542B8" w:rsidRPr="00CF0F79" w:rsidRDefault="007542B8" w:rsidP="00CF0F79">
      <w:pPr>
        <w:ind w:firstLine="709"/>
        <w:jc w:val="both"/>
        <w:rPr>
          <w:color w:val="auto"/>
          <w:sz w:val="28"/>
          <w:lang w:val="kk-KZ"/>
        </w:rPr>
      </w:pPr>
      <w:r w:rsidRPr="00CF0F79">
        <w:rPr>
          <w:bCs/>
          <w:color w:val="auto"/>
          <w:spacing w:val="-6"/>
          <w:sz w:val="28"/>
          <w:szCs w:val="28"/>
          <w:lang w:val="kk-KZ"/>
        </w:rPr>
        <w:t>4. «</w:t>
      </w:r>
      <w:r w:rsidRPr="00CF0F79">
        <w:rPr>
          <w:rStyle w:val="s1"/>
          <w:color w:val="auto"/>
          <w:sz w:val="28"/>
          <w:szCs w:val="28"/>
        </w:rPr>
        <w:t>О соблюдении принципа гласности</w:t>
      </w:r>
      <w:r w:rsidRPr="00CF0F79">
        <w:rPr>
          <w:b/>
          <w:color w:val="auto"/>
          <w:sz w:val="28"/>
          <w:szCs w:val="28"/>
        </w:rPr>
        <w:t xml:space="preserve"> </w:t>
      </w:r>
      <w:r w:rsidRPr="00CF0F79">
        <w:rPr>
          <w:rStyle w:val="s1"/>
          <w:color w:val="auto"/>
          <w:sz w:val="28"/>
          <w:szCs w:val="28"/>
        </w:rPr>
        <w:t>судопроизводства по уголовным делам</w:t>
      </w:r>
      <w:r w:rsidRPr="00CF0F79">
        <w:rPr>
          <w:rStyle w:val="s1"/>
          <w:color w:val="auto"/>
          <w:sz w:val="28"/>
          <w:szCs w:val="28"/>
          <w:lang w:val="kk-KZ"/>
        </w:rPr>
        <w:t xml:space="preserve">» </w:t>
      </w:r>
      <w:r w:rsidRPr="00CF0F79">
        <w:rPr>
          <w:bCs/>
          <w:color w:val="auto"/>
          <w:sz w:val="28"/>
          <w:szCs w:val="28"/>
        </w:rPr>
        <w:t>от</w:t>
      </w:r>
      <w:r w:rsidRPr="00CF0F79">
        <w:rPr>
          <w:bCs/>
          <w:color w:val="auto"/>
          <w:spacing w:val="-5"/>
          <w:sz w:val="28"/>
          <w:szCs w:val="28"/>
        </w:rPr>
        <w:t xml:space="preserve"> </w:t>
      </w:r>
      <w:r w:rsidRPr="00CF0F79">
        <w:rPr>
          <w:bCs/>
          <w:color w:val="auto"/>
          <w:spacing w:val="-5"/>
          <w:sz w:val="28"/>
          <w:szCs w:val="28"/>
          <w:lang w:val="kk-KZ"/>
        </w:rPr>
        <w:t>6</w:t>
      </w:r>
      <w:r w:rsidRPr="00CF0F79">
        <w:rPr>
          <w:bCs/>
          <w:color w:val="auto"/>
          <w:spacing w:val="-6"/>
          <w:sz w:val="28"/>
          <w:szCs w:val="28"/>
        </w:rPr>
        <w:t xml:space="preserve"> </w:t>
      </w:r>
      <w:r w:rsidRPr="00CF0F79">
        <w:rPr>
          <w:bCs/>
          <w:color w:val="auto"/>
          <w:spacing w:val="-6"/>
          <w:sz w:val="28"/>
          <w:szCs w:val="28"/>
          <w:lang w:val="kk-KZ"/>
        </w:rPr>
        <w:t>декабр</w:t>
      </w:r>
      <w:r w:rsidRPr="00CF0F79">
        <w:rPr>
          <w:bCs/>
          <w:color w:val="auto"/>
          <w:sz w:val="28"/>
          <w:szCs w:val="28"/>
        </w:rPr>
        <w:t>я</w:t>
      </w:r>
      <w:r w:rsidRPr="00CF0F79">
        <w:rPr>
          <w:bCs/>
          <w:color w:val="auto"/>
          <w:spacing w:val="-5"/>
          <w:sz w:val="28"/>
          <w:szCs w:val="28"/>
        </w:rPr>
        <w:t xml:space="preserve"> </w:t>
      </w:r>
      <w:r w:rsidRPr="00CF0F79">
        <w:rPr>
          <w:bCs/>
          <w:color w:val="auto"/>
          <w:spacing w:val="-5"/>
          <w:sz w:val="28"/>
          <w:szCs w:val="28"/>
          <w:lang w:val="kk-KZ"/>
        </w:rPr>
        <w:t>2002</w:t>
      </w:r>
      <w:r w:rsidRPr="00CF0F79">
        <w:rPr>
          <w:bCs/>
          <w:color w:val="auto"/>
          <w:spacing w:val="-5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года</w:t>
      </w:r>
      <w:r w:rsidRPr="00CF0F79">
        <w:rPr>
          <w:bCs/>
          <w:color w:val="auto"/>
          <w:sz w:val="28"/>
          <w:szCs w:val="28"/>
          <w:lang w:val="kk-KZ"/>
        </w:rPr>
        <w:t xml:space="preserve"> </w:t>
      </w:r>
      <w:r w:rsidRPr="00CF0F79">
        <w:rPr>
          <w:bCs/>
          <w:color w:val="auto"/>
          <w:sz w:val="28"/>
          <w:szCs w:val="28"/>
        </w:rPr>
        <w:t>№</w:t>
      </w:r>
      <w:r w:rsidRPr="00CF0F79">
        <w:rPr>
          <w:bCs/>
          <w:color w:val="auto"/>
          <w:spacing w:val="-6"/>
          <w:sz w:val="28"/>
          <w:szCs w:val="28"/>
        </w:rPr>
        <w:t xml:space="preserve"> </w:t>
      </w:r>
      <w:r w:rsidRPr="00CF0F79">
        <w:rPr>
          <w:bCs/>
          <w:color w:val="auto"/>
          <w:spacing w:val="-6"/>
          <w:sz w:val="28"/>
          <w:szCs w:val="28"/>
          <w:lang w:val="kk-KZ"/>
        </w:rPr>
        <w:t xml:space="preserve">25 </w:t>
      </w:r>
      <w:r w:rsidRPr="009832E5">
        <w:rPr>
          <w:rStyle w:val="s1"/>
          <w:b w:val="0"/>
          <w:color w:val="auto"/>
          <w:sz w:val="28"/>
          <w:szCs w:val="28"/>
          <w:lang w:val="kk-KZ"/>
        </w:rPr>
        <w:t>(с</w:t>
      </w:r>
      <w:r w:rsidRPr="00CF0F79">
        <w:rPr>
          <w:rStyle w:val="s1"/>
          <w:color w:val="auto"/>
          <w:sz w:val="28"/>
          <w:szCs w:val="28"/>
          <w:lang w:val="kk-KZ"/>
        </w:rPr>
        <w:t xml:space="preserve"> </w:t>
      </w:r>
      <w:r w:rsidRPr="00CF0F79">
        <w:rPr>
          <w:bCs/>
          <w:color w:val="auto"/>
          <w:sz w:val="28"/>
          <w:szCs w:val="28"/>
        </w:rPr>
        <w:t>изменениями</w:t>
      </w:r>
      <w:r w:rsidRPr="00CF0F79">
        <w:rPr>
          <w:bCs/>
          <w:color w:val="auto"/>
          <w:spacing w:val="-18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и</w:t>
      </w:r>
      <w:r w:rsidRPr="00CF0F79">
        <w:rPr>
          <w:bCs/>
          <w:color w:val="auto"/>
          <w:spacing w:val="-17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дополнениями,</w:t>
      </w:r>
      <w:r w:rsidRPr="00CF0F79">
        <w:rPr>
          <w:bCs/>
          <w:color w:val="auto"/>
          <w:spacing w:val="-18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внесенными</w:t>
      </w:r>
      <w:r w:rsidRPr="00CF0F79">
        <w:rPr>
          <w:bCs/>
          <w:color w:val="auto"/>
          <w:spacing w:val="-17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нормативными</w:t>
      </w:r>
      <w:r w:rsidRPr="00CF0F79">
        <w:rPr>
          <w:bCs/>
          <w:color w:val="auto"/>
          <w:w w:val="99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постановлениями</w:t>
      </w:r>
      <w:r w:rsidRPr="00CF0F79">
        <w:rPr>
          <w:bCs/>
          <w:color w:val="auto"/>
          <w:spacing w:val="-11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Верховного</w:t>
      </w:r>
      <w:r w:rsidRPr="00CF0F79">
        <w:rPr>
          <w:bCs/>
          <w:color w:val="auto"/>
          <w:spacing w:val="-11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Суда</w:t>
      </w:r>
      <w:r w:rsidRPr="00CF0F79">
        <w:rPr>
          <w:bCs/>
          <w:color w:val="auto"/>
          <w:spacing w:val="-11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Республики</w:t>
      </w:r>
      <w:r w:rsidRPr="00CF0F79">
        <w:rPr>
          <w:bCs/>
          <w:color w:val="auto"/>
          <w:spacing w:val="-11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Казахстан</w:t>
      </w:r>
      <w:r w:rsidRPr="00CF0F79">
        <w:rPr>
          <w:bCs/>
          <w:color w:val="auto"/>
          <w:spacing w:val="-11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№</w:t>
      </w:r>
      <w:r w:rsidRPr="00CF0F79">
        <w:rPr>
          <w:bCs/>
          <w:color w:val="auto"/>
          <w:sz w:val="28"/>
          <w:szCs w:val="28"/>
          <w:lang w:val="kk-KZ"/>
        </w:rPr>
        <w:t>8</w:t>
      </w:r>
      <w:r w:rsidRPr="00CF0F79">
        <w:rPr>
          <w:bCs/>
          <w:color w:val="auto"/>
          <w:spacing w:val="-10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от</w:t>
      </w:r>
      <w:r w:rsidRPr="00CF0F79">
        <w:rPr>
          <w:bCs/>
          <w:color w:val="auto"/>
          <w:spacing w:val="-11"/>
          <w:sz w:val="28"/>
          <w:szCs w:val="28"/>
        </w:rPr>
        <w:t xml:space="preserve"> </w:t>
      </w:r>
      <w:r w:rsidRPr="00CF0F79">
        <w:rPr>
          <w:bCs/>
          <w:color w:val="auto"/>
          <w:spacing w:val="-11"/>
          <w:sz w:val="28"/>
          <w:szCs w:val="28"/>
          <w:lang w:val="kk-KZ"/>
        </w:rPr>
        <w:t>25</w:t>
      </w:r>
      <w:r w:rsidRPr="00CF0F79">
        <w:rPr>
          <w:bCs/>
          <w:color w:val="auto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  <w:lang w:val="kk-KZ"/>
        </w:rPr>
        <w:t>июн</w:t>
      </w:r>
      <w:r w:rsidRPr="00CF0F79">
        <w:rPr>
          <w:bCs/>
          <w:color w:val="auto"/>
          <w:sz w:val="28"/>
          <w:szCs w:val="28"/>
        </w:rPr>
        <w:t>я</w:t>
      </w:r>
      <w:r w:rsidRPr="00CF0F79">
        <w:rPr>
          <w:bCs/>
          <w:color w:val="auto"/>
          <w:spacing w:val="-4"/>
          <w:sz w:val="28"/>
          <w:szCs w:val="28"/>
        </w:rPr>
        <w:t xml:space="preserve"> </w:t>
      </w:r>
      <w:r w:rsidRPr="00CF0F79">
        <w:rPr>
          <w:bCs/>
          <w:color w:val="auto"/>
          <w:spacing w:val="-4"/>
          <w:sz w:val="28"/>
          <w:szCs w:val="28"/>
          <w:lang w:val="kk-KZ"/>
        </w:rPr>
        <w:t>2010</w:t>
      </w:r>
      <w:r w:rsidRPr="00CF0F79">
        <w:rPr>
          <w:bCs/>
          <w:color w:val="auto"/>
          <w:spacing w:val="-3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года,</w:t>
      </w:r>
      <w:r w:rsidRPr="00CF0F79">
        <w:rPr>
          <w:bCs/>
          <w:color w:val="auto"/>
          <w:spacing w:val="-4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№</w:t>
      </w:r>
      <w:r w:rsidRPr="00CF0F79">
        <w:rPr>
          <w:bCs/>
          <w:color w:val="auto"/>
          <w:sz w:val="28"/>
          <w:szCs w:val="28"/>
          <w:lang w:val="kk-KZ"/>
        </w:rPr>
        <w:t>4</w:t>
      </w:r>
      <w:r w:rsidRPr="00CF0F79">
        <w:rPr>
          <w:bCs/>
          <w:color w:val="auto"/>
          <w:spacing w:val="-3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от</w:t>
      </w:r>
      <w:r w:rsidRPr="00CF0F79">
        <w:rPr>
          <w:bCs/>
          <w:color w:val="auto"/>
          <w:spacing w:val="-3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2</w:t>
      </w:r>
      <w:r w:rsidRPr="00CF0F79">
        <w:rPr>
          <w:bCs/>
          <w:color w:val="auto"/>
          <w:sz w:val="28"/>
          <w:szCs w:val="28"/>
          <w:lang w:val="kk-KZ"/>
        </w:rPr>
        <w:t>4</w:t>
      </w:r>
      <w:r w:rsidRPr="00CF0F79">
        <w:rPr>
          <w:bCs/>
          <w:color w:val="auto"/>
          <w:spacing w:val="-4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декабря</w:t>
      </w:r>
      <w:r w:rsidRPr="00CF0F79">
        <w:rPr>
          <w:bCs/>
          <w:color w:val="auto"/>
          <w:spacing w:val="-3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20</w:t>
      </w:r>
      <w:r w:rsidRPr="00CF0F79">
        <w:rPr>
          <w:bCs/>
          <w:color w:val="auto"/>
          <w:sz w:val="28"/>
          <w:szCs w:val="28"/>
          <w:lang w:val="kk-KZ"/>
        </w:rPr>
        <w:t>14</w:t>
      </w:r>
      <w:r w:rsidRPr="00CF0F79">
        <w:rPr>
          <w:bCs/>
          <w:color w:val="auto"/>
          <w:spacing w:val="-4"/>
          <w:sz w:val="28"/>
          <w:szCs w:val="28"/>
        </w:rPr>
        <w:t xml:space="preserve"> </w:t>
      </w:r>
      <w:r w:rsidRPr="00CF0F79">
        <w:rPr>
          <w:bCs/>
          <w:color w:val="auto"/>
          <w:sz w:val="28"/>
          <w:szCs w:val="28"/>
        </w:rPr>
        <w:t>года</w:t>
      </w:r>
      <w:r w:rsidRPr="00CF0F79">
        <w:rPr>
          <w:bCs/>
          <w:color w:val="auto"/>
          <w:sz w:val="28"/>
          <w:szCs w:val="28"/>
          <w:lang w:val="kk-KZ"/>
        </w:rPr>
        <w:t>)</w:t>
      </w:r>
      <w:r w:rsidRPr="00CF0F79">
        <w:rPr>
          <w:color w:val="auto"/>
          <w:sz w:val="28"/>
        </w:rPr>
        <w:t>:</w:t>
      </w:r>
    </w:p>
    <w:p w:rsidR="007542B8" w:rsidRPr="00CF0F79" w:rsidRDefault="007542B8" w:rsidP="00CF0F79">
      <w:pPr>
        <w:ind w:firstLine="709"/>
        <w:jc w:val="both"/>
        <w:rPr>
          <w:color w:val="auto"/>
          <w:sz w:val="28"/>
        </w:rPr>
      </w:pPr>
      <w:r w:rsidRPr="00CF0F79">
        <w:rPr>
          <w:color w:val="auto"/>
          <w:sz w:val="28"/>
          <w:lang w:val="kk-KZ"/>
        </w:rPr>
        <w:t xml:space="preserve">1) </w:t>
      </w:r>
      <w:r w:rsidRPr="00CF0F79">
        <w:rPr>
          <w:color w:val="auto"/>
          <w:sz w:val="28"/>
        </w:rPr>
        <w:t xml:space="preserve">в пункте </w:t>
      </w:r>
      <w:r w:rsidRPr="00CF0F79">
        <w:rPr>
          <w:color w:val="auto"/>
          <w:sz w:val="28"/>
          <w:lang w:val="kk-KZ"/>
        </w:rPr>
        <w:t>6</w:t>
      </w:r>
      <w:r w:rsidRPr="00CF0F79">
        <w:rPr>
          <w:color w:val="auto"/>
          <w:sz w:val="28"/>
        </w:rPr>
        <w:t xml:space="preserve">: </w:t>
      </w:r>
    </w:p>
    <w:p w:rsidR="007542B8" w:rsidRPr="00CF0F79" w:rsidRDefault="007542B8" w:rsidP="00CF0F79">
      <w:pPr>
        <w:ind w:firstLine="709"/>
        <w:jc w:val="both"/>
        <w:rPr>
          <w:color w:val="auto"/>
          <w:sz w:val="28"/>
          <w:lang w:val="kk-KZ"/>
        </w:rPr>
      </w:pPr>
      <w:r w:rsidRPr="00CF0F79">
        <w:rPr>
          <w:color w:val="auto"/>
          <w:sz w:val="28"/>
        </w:rPr>
        <w:t>слова «части 1» заменить словами «части первой»;</w:t>
      </w:r>
    </w:p>
    <w:p w:rsidR="007542B8" w:rsidRPr="00CF0F79" w:rsidRDefault="007542B8" w:rsidP="00CF0F79">
      <w:pPr>
        <w:ind w:firstLine="709"/>
        <w:jc w:val="both"/>
        <w:rPr>
          <w:color w:val="auto"/>
          <w:sz w:val="28"/>
          <w:lang w:val="kk-KZ"/>
        </w:rPr>
      </w:pPr>
      <w:r w:rsidRPr="00CF0F79">
        <w:rPr>
          <w:color w:val="auto"/>
          <w:sz w:val="28"/>
          <w:lang w:val="kk-KZ"/>
        </w:rPr>
        <w:t>второе предложение исключить;</w:t>
      </w:r>
    </w:p>
    <w:p w:rsidR="007542B8" w:rsidRPr="00CF0F79" w:rsidRDefault="007542B8" w:rsidP="00CF0F79">
      <w:pPr>
        <w:ind w:firstLine="709"/>
        <w:jc w:val="both"/>
        <w:rPr>
          <w:color w:val="auto"/>
          <w:sz w:val="28"/>
          <w:lang w:val="kk-KZ"/>
        </w:rPr>
      </w:pPr>
      <w:r w:rsidRPr="00CF0F79">
        <w:rPr>
          <w:color w:val="auto"/>
          <w:sz w:val="28"/>
          <w:lang w:val="kk-KZ"/>
        </w:rPr>
        <w:t>дополнить предложениями следующего содеражания :</w:t>
      </w:r>
    </w:p>
    <w:p w:rsidR="007542B8" w:rsidRPr="00CF0F79" w:rsidRDefault="007542B8" w:rsidP="00CF0F79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CF0F79">
        <w:rPr>
          <w:color w:val="auto"/>
          <w:sz w:val="28"/>
          <w:lang w:val="kk-KZ"/>
        </w:rPr>
        <w:t>«</w:t>
      </w:r>
      <w:r w:rsidRPr="00CF0F79">
        <w:rPr>
          <w:color w:val="auto"/>
          <w:sz w:val="28"/>
          <w:szCs w:val="28"/>
        </w:rPr>
        <w:t xml:space="preserve">В соответствии </w:t>
      </w:r>
      <w:r w:rsidRPr="00CF0F79">
        <w:rPr>
          <w:rStyle w:val="s0"/>
          <w:color w:val="auto"/>
          <w:sz w:val="28"/>
          <w:szCs w:val="28"/>
        </w:rPr>
        <w:t xml:space="preserve">с </w:t>
      </w:r>
      <w:hyperlink r:id="rId20" w:history="1">
        <w:r w:rsidRPr="00CF0F79">
          <w:rPr>
            <w:rStyle w:val="a4"/>
            <w:b w:val="0"/>
            <w:color w:val="auto"/>
            <w:sz w:val="28"/>
            <w:szCs w:val="28"/>
            <w:u w:val="none"/>
          </w:rPr>
          <w:t>частью шестой статьи 106</w:t>
        </w:r>
      </w:hyperlink>
      <w:r w:rsidRPr="00CF0F79">
        <w:rPr>
          <w:rStyle w:val="s0"/>
          <w:color w:val="auto"/>
          <w:sz w:val="28"/>
          <w:szCs w:val="28"/>
        </w:rPr>
        <w:t xml:space="preserve"> </w:t>
      </w:r>
      <w:r w:rsidRPr="00CF0F79">
        <w:rPr>
          <w:color w:val="auto"/>
          <w:sz w:val="28"/>
          <w:szCs w:val="28"/>
        </w:rPr>
        <w:t xml:space="preserve">УПК </w:t>
      </w:r>
      <w:r w:rsidRPr="00CF0F79">
        <w:rPr>
          <w:color w:val="auto"/>
          <w:sz w:val="28"/>
          <w:szCs w:val="28"/>
          <w:lang w:val="kk-KZ"/>
        </w:rPr>
        <w:t xml:space="preserve">жалобы </w:t>
      </w:r>
      <w:r w:rsidRPr="00CF0F79">
        <w:rPr>
          <w:rStyle w:val="s0"/>
          <w:color w:val="auto"/>
          <w:sz w:val="28"/>
          <w:szCs w:val="28"/>
        </w:rPr>
        <w:t>рассматриваются следственным судьей единолично без проведения судебного заседания в течение трех суток. Если необходимо исследовать обстоятельства, имеющие значение для принятия законного и обоснованного решения, следственный судья рассматривает жалобу в течение десяти суток в закрытом судебном заседании с участием соответствующих лиц и прокурора, неявка которых не препятствует рассмотрению жалобы. По распоряжению следственного судьи судебное заседание может быть проведено в режиме видеосвязи</w:t>
      </w:r>
      <w:proofErr w:type="gramStart"/>
      <w:r w:rsidRPr="00CF0F79">
        <w:rPr>
          <w:rStyle w:val="s0"/>
          <w:color w:val="auto"/>
          <w:sz w:val="28"/>
          <w:szCs w:val="28"/>
        </w:rPr>
        <w:t>.</w:t>
      </w:r>
      <w:r w:rsidRPr="00CF0F79">
        <w:rPr>
          <w:rStyle w:val="s0"/>
          <w:color w:val="auto"/>
          <w:sz w:val="28"/>
          <w:szCs w:val="28"/>
          <w:lang w:val="kk-KZ"/>
        </w:rPr>
        <w:t>»;</w:t>
      </w:r>
      <w:proofErr w:type="gramEnd"/>
    </w:p>
    <w:p w:rsidR="007542B8" w:rsidRPr="00CF0F79" w:rsidRDefault="007542B8" w:rsidP="00CF0F79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CF0F79">
        <w:rPr>
          <w:rStyle w:val="s0"/>
          <w:color w:val="auto"/>
          <w:sz w:val="28"/>
          <w:szCs w:val="28"/>
          <w:lang w:val="kk-KZ"/>
        </w:rPr>
        <w:t>2) в пункте 7 слова «части 1», «частью  4» заменить словами «части первой», «частью четвертой»;</w:t>
      </w:r>
    </w:p>
    <w:p w:rsidR="007542B8" w:rsidRPr="00CF0F79" w:rsidRDefault="007542B8" w:rsidP="00CF0F79">
      <w:pPr>
        <w:ind w:firstLine="709"/>
        <w:jc w:val="both"/>
        <w:rPr>
          <w:color w:val="auto"/>
          <w:sz w:val="28"/>
          <w:lang w:val="kk-KZ"/>
        </w:rPr>
      </w:pPr>
      <w:r w:rsidRPr="00CF0F79">
        <w:rPr>
          <w:rStyle w:val="s0"/>
          <w:color w:val="auto"/>
          <w:sz w:val="28"/>
          <w:szCs w:val="28"/>
          <w:lang w:val="kk-KZ"/>
        </w:rPr>
        <w:t xml:space="preserve">3) </w:t>
      </w:r>
      <w:r w:rsidRPr="00CF0F79">
        <w:rPr>
          <w:color w:val="auto"/>
          <w:sz w:val="28"/>
        </w:rPr>
        <w:t>пункт</w:t>
      </w:r>
      <w:r w:rsidRPr="00CF0F79">
        <w:rPr>
          <w:color w:val="auto"/>
          <w:sz w:val="28"/>
          <w:lang w:val="kk-KZ"/>
        </w:rPr>
        <w:t>ы</w:t>
      </w:r>
      <w:r w:rsidRPr="00CF0F79">
        <w:rPr>
          <w:color w:val="auto"/>
          <w:sz w:val="28"/>
        </w:rPr>
        <w:t xml:space="preserve"> </w:t>
      </w:r>
      <w:r w:rsidRPr="00CF0F79">
        <w:rPr>
          <w:color w:val="auto"/>
          <w:sz w:val="28"/>
          <w:lang w:val="kk-KZ"/>
        </w:rPr>
        <w:t>9, 10</w:t>
      </w:r>
      <w:r w:rsidRPr="00CF0F79">
        <w:rPr>
          <w:color w:val="auto"/>
          <w:sz w:val="28"/>
        </w:rPr>
        <w:t xml:space="preserve"> </w:t>
      </w:r>
      <w:r w:rsidRPr="00CF0F79">
        <w:rPr>
          <w:color w:val="auto"/>
          <w:sz w:val="28"/>
          <w:lang w:val="kk-KZ"/>
        </w:rPr>
        <w:t>излож</w:t>
      </w:r>
      <w:proofErr w:type="spellStart"/>
      <w:r w:rsidRPr="00CF0F79">
        <w:rPr>
          <w:color w:val="auto"/>
          <w:sz w:val="28"/>
        </w:rPr>
        <w:t>ить</w:t>
      </w:r>
      <w:proofErr w:type="spellEnd"/>
      <w:r w:rsidRPr="00CF0F79">
        <w:rPr>
          <w:color w:val="auto"/>
          <w:sz w:val="28"/>
        </w:rPr>
        <w:t xml:space="preserve"> </w:t>
      </w:r>
      <w:r w:rsidRPr="00CF0F79">
        <w:rPr>
          <w:color w:val="auto"/>
          <w:sz w:val="28"/>
          <w:lang w:val="kk-KZ"/>
        </w:rPr>
        <w:t xml:space="preserve">в следующей редакции: </w:t>
      </w:r>
    </w:p>
    <w:p w:rsidR="007542B8" w:rsidRPr="00CF0F79" w:rsidRDefault="007542B8" w:rsidP="00CF0F79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CF0F79">
        <w:rPr>
          <w:color w:val="auto"/>
          <w:sz w:val="28"/>
          <w:lang w:val="kk-KZ"/>
        </w:rPr>
        <w:t xml:space="preserve">«9. </w:t>
      </w:r>
      <w:r w:rsidRPr="00CF0F79">
        <w:rPr>
          <w:color w:val="auto"/>
          <w:sz w:val="28"/>
          <w:szCs w:val="28"/>
        </w:rPr>
        <w:t>В соответствии</w:t>
      </w:r>
      <w:r w:rsidRPr="00CF0F79">
        <w:rPr>
          <w:color w:val="auto"/>
          <w:sz w:val="28"/>
          <w:szCs w:val="28"/>
          <w:lang w:val="kk-KZ"/>
        </w:rPr>
        <w:t xml:space="preserve"> с требованиями  статьи 347-1 УПК ф</w:t>
      </w:r>
      <w:proofErr w:type="spellStart"/>
      <w:r w:rsidRPr="00CF0F79">
        <w:rPr>
          <w:rStyle w:val="s0"/>
          <w:color w:val="auto"/>
          <w:sz w:val="28"/>
          <w:szCs w:val="28"/>
        </w:rPr>
        <w:t>иксирование</w:t>
      </w:r>
      <w:proofErr w:type="spellEnd"/>
      <w:r w:rsidRPr="00CF0F79">
        <w:rPr>
          <w:rStyle w:val="s0"/>
          <w:color w:val="auto"/>
          <w:sz w:val="28"/>
          <w:szCs w:val="28"/>
        </w:rPr>
        <w:t xml:space="preserve"> хода судебного заседания осуществляется </w:t>
      </w:r>
      <w:proofErr w:type="spellStart"/>
      <w:r w:rsidRPr="00CF0F79">
        <w:rPr>
          <w:rStyle w:val="s0"/>
          <w:color w:val="auto"/>
          <w:sz w:val="28"/>
          <w:szCs w:val="28"/>
        </w:rPr>
        <w:t>секретар</w:t>
      </w:r>
      <w:proofErr w:type="spellEnd"/>
      <w:r w:rsidRPr="00CF0F79">
        <w:rPr>
          <w:rStyle w:val="s0"/>
          <w:color w:val="auto"/>
          <w:sz w:val="28"/>
          <w:szCs w:val="28"/>
          <w:lang w:val="kk-KZ"/>
        </w:rPr>
        <w:t>ем</w:t>
      </w:r>
      <w:r w:rsidRPr="00CF0F79">
        <w:rPr>
          <w:rStyle w:val="s0"/>
          <w:color w:val="auto"/>
          <w:sz w:val="28"/>
          <w:szCs w:val="28"/>
        </w:rPr>
        <w:t xml:space="preserve"> судебного заседания </w:t>
      </w:r>
      <w:r w:rsidRPr="00CF0F79">
        <w:rPr>
          <w:rStyle w:val="s0"/>
          <w:color w:val="auto"/>
          <w:sz w:val="28"/>
          <w:szCs w:val="28"/>
          <w:lang w:val="kk-KZ"/>
        </w:rPr>
        <w:t xml:space="preserve">                         </w:t>
      </w:r>
      <w:r w:rsidRPr="00CF0F79">
        <w:rPr>
          <w:rStyle w:val="s0"/>
          <w:color w:val="auto"/>
          <w:sz w:val="28"/>
          <w:szCs w:val="28"/>
        </w:rPr>
        <w:t xml:space="preserve">с помощью средств аудио-, видеозаписи. Невозможность использования средств аудио-, видеозаписи </w:t>
      </w:r>
      <w:r w:rsidRPr="00CF0F79">
        <w:rPr>
          <w:rStyle w:val="s0"/>
          <w:color w:val="auto"/>
          <w:sz w:val="28"/>
          <w:szCs w:val="28"/>
          <w:lang w:val="kk-KZ"/>
        </w:rPr>
        <w:t xml:space="preserve">из-за </w:t>
      </w:r>
      <w:proofErr w:type="spellStart"/>
      <w:r w:rsidRPr="00CF0F79">
        <w:rPr>
          <w:rStyle w:val="s0"/>
          <w:color w:val="auto"/>
          <w:sz w:val="28"/>
          <w:szCs w:val="28"/>
        </w:rPr>
        <w:t>техническ</w:t>
      </w:r>
      <w:proofErr w:type="spellEnd"/>
      <w:r w:rsidRPr="00CF0F79">
        <w:rPr>
          <w:rStyle w:val="s0"/>
          <w:color w:val="auto"/>
          <w:sz w:val="28"/>
          <w:szCs w:val="28"/>
          <w:lang w:val="kk-KZ"/>
        </w:rPr>
        <w:t>ой</w:t>
      </w:r>
      <w:r w:rsidRPr="00CF0F79">
        <w:rPr>
          <w:rStyle w:val="s0"/>
          <w:color w:val="auto"/>
          <w:sz w:val="28"/>
          <w:szCs w:val="28"/>
        </w:rPr>
        <w:t xml:space="preserve"> неисправно</w:t>
      </w:r>
      <w:r w:rsidRPr="00CF0F79">
        <w:rPr>
          <w:rStyle w:val="s0"/>
          <w:color w:val="auto"/>
          <w:sz w:val="28"/>
          <w:szCs w:val="28"/>
          <w:lang w:val="kk-KZ"/>
        </w:rPr>
        <w:t>сти оборудования</w:t>
      </w:r>
      <w:r w:rsidRPr="00CF0F79">
        <w:rPr>
          <w:rStyle w:val="s0"/>
          <w:color w:val="auto"/>
        </w:rPr>
        <w:t xml:space="preserve"> </w:t>
      </w:r>
      <w:r w:rsidRPr="00CF0F79">
        <w:rPr>
          <w:rStyle w:val="s0"/>
          <w:color w:val="auto"/>
          <w:sz w:val="28"/>
          <w:szCs w:val="28"/>
        </w:rPr>
        <w:t>не исключает продолжения судебного заседания</w:t>
      </w:r>
      <w:r w:rsidRPr="00CF0F79">
        <w:rPr>
          <w:rStyle w:val="s0"/>
          <w:color w:val="auto"/>
          <w:sz w:val="28"/>
          <w:szCs w:val="28"/>
          <w:lang w:val="kk-KZ"/>
        </w:rPr>
        <w:t xml:space="preserve"> </w:t>
      </w:r>
      <w:r w:rsidRPr="00CF0F79">
        <w:rPr>
          <w:rStyle w:val="s0"/>
          <w:color w:val="auto"/>
          <w:sz w:val="28"/>
          <w:szCs w:val="28"/>
        </w:rPr>
        <w:t>с обязательным отражением причин неиспользования аудио-, видеозаписи в протоколе судебного заседания.</w:t>
      </w:r>
    </w:p>
    <w:p w:rsidR="007542B8" w:rsidRPr="00CF0F79" w:rsidRDefault="007542B8" w:rsidP="00CF0F79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CF0F79">
        <w:rPr>
          <w:rStyle w:val="s0"/>
          <w:color w:val="auto"/>
          <w:sz w:val="28"/>
          <w:szCs w:val="28"/>
          <w:lang w:val="kk-KZ"/>
        </w:rPr>
        <w:t>Применение судом а</w:t>
      </w:r>
      <w:proofErr w:type="spellStart"/>
      <w:r w:rsidRPr="00CF0F79">
        <w:rPr>
          <w:rStyle w:val="s0"/>
          <w:color w:val="auto"/>
          <w:sz w:val="28"/>
          <w:szCs w:val="28"/>
        </w:rPr>
        <w:t>удио</w:t>
      </w:r>
      <w:proofErr w:type="spellEnd"/>
      <w:r w:rsidRPr="00CF0F79">
        <w:rPr>
          <w:rStyle w:val="s0"/>
          <w:color w:val="auto"/>
          <w:sz w:val="28"/>
          <w:szCs w:val="28"/>
        </w:rPr>
        <w:t xml:space="preserve">-,видеозаписи </w:t>
      </w:r>
      <w:r w:rsidRPr="00CF0F79">
        <w:rPr>
          <w:rStyle w:val="s0"/>
          <w:color w:val="auto"/>
          <w:sz w:val="28"/>
          <w:szCs w:val="28"/>
          <w:lang w:val="kk-KZ"/>
        </w:rPr>
        <w:t xml:space="preserve">в </w:t>
      </w:r>
      <w:r w:rsidRPr="00CF0F79">
        <w:rPr>
          <w:rStyle w:val="s0"/>
          <w:color w:val="auto"/>
          <w:sz w:val="28"/>
          <w:szCs w:val="28"/>
        </w:rPr>
        <w:t xml:space="preserve">судебных </w:t>
      </w:r>
      <w:proofErr w:type="spellStart"/>
      <w:r w:rsidRPr="00CF0F79">
        <w:rPr>
          <w:rStyle w:val="s0"/>
          <w:color w:val="auto"/>
          <w:sz w:val="28"/>
          <w:szCs w:val="28"/>
        </w:rPr>
        <w:t>заседани</w:t>
      </w:r>
      <w:proofErr w:type="spellEnd"/>
      <w:r w:rsidRPr="00CF0F79">
        <w:rPr>
          <w:rStyle w:val="s0"/>
          <w:color w:val="auto"/>
          <w:sz w:val="28"/>
          <w:szCs w:val="28"/>
          <w:lang w:val="kk-KZ"/>
        </w:rPr>
        <w:t>ях</w:t>
      </w:r>
      <w:r w:rsidRPr="00CF0F79">
        <w:rPr>
          <w:rStyle w:val="s0"/>
          <w:color w:val="auto"/>
          <w:sz w:val="28"/>
          <w:szCs w:val="28"/>
        </w:rPr>
        <w:t xml:space="preserve"> используются только в целях судопроизводства для точного фиксирования хода судебного разбирательства, а также в целях установления фактических данных </w:t>
      </w:r>
      <w:r w:rsidRPr="00CF0F79">
        <w:rPr>
          <w:rStyle w:val="s0"/>
          <w:color w:val="auto"/>
          <w:sz w:val="28"/>
          <w:szCs w:val="28"/>
          <w:lang w:val="kk-KZ"/>
        </w:rPr>
        <w:t>по делу</w:t>
      </w:r>
      <w:r w:rsidRPr="00CF0F79">
        <w:rPr>
          <w:rStyle w:val="s0"/>
          <w:color w:val="auto"/>
          <w:sz w:val="28"/>
          <w:szCs w:val="28"/>
        </w:rPr>
        <w:t>,</w:t>
      </w:r>
      <w:r w:rsidRPr="00CF0F79">
        <w:rPr>
          <w:rStyle w:val="s0"/>
          <w:color w:val="auto"/>
          <w:sz w:val="28"/>
          <w:szCs w:val="28"/>
          <w:lang w:val="kk-KZ"/>
        </w:rPr>
        <w:t xml:space="preserve"> что также обеспечивает осуществление судом принципа гласности.</w:t>
      </w:r>
    </w:p>
    <w:p w:rsidR="007542B8" w:rsidRPr="00CF0F79" w:rsidRDefault="007542B8" w:rsidP="00CF0F79">
      <w:pPr>
        <w:ind w:firstLine="709"/>
        <w:jc w:val="both"/>
        <w:rPr>
          <w:color w:val="auto"/>
          <w:sz w:val="28"/>
          <w:szCs w:val="28"/>
          <w:lang w:val="kk-KZ"/>
        </w:rPr>
      </w:pPr>
      <w:r w:rsidRPr="00CF0F79">
        <w:rPr>
          <w:rStyle w:val="s0"/>
          <w:color w:val="auto"/>
          <w:sz w:val="28"/>
          <w:szCs w:val="28"/>
        </w:rPr>
        <w:lastRenderedPageBreak/>
        <w:t xml:space="preserve"> </w:t>
      </w:r>
      <w:r w:rsidRPr="00CF0F79">
        <w:rPr>
          <w:rStyle w:val="s0"/>
          <w:color w:val="auto"/>
          <w:sz w:val="28"/>
          <w:szCs w:val="28"/>
          <w:lang w:val="kk-KZ"/>
        </w:rPr>
        <w:t xml:space="preserve">10. </w:t>
      </w:r>
      <w:r w:rsidRPr="00CF0F79">
        <w:rPr>
          <w:color w:val="auto"/>
          <w:sz w:val="28"/>
          <w:szCs w:val="28"/>
        </w:rPr>
        <w:t xml:space="preserve">Председательствующий может разрешить </w:t>
      </w:r>
      <w:r w:rsidRPr="00CF0F79">
        <w:rPr>
          <w:color w:val="auto"/>
          <w:sz w:val="28"/>
          <w:szCs w:val="28"/>
          <w:lang w:val="kk-KZ"/>
        </w:rPr>
        <w:t>ф</w:t>
      </w:r>
      <w:proofErr w:type="spellStart"/>
      <w:r w:rsidRPr="00CF0F79">
        <w:rPr>
          <w:color w:val="auto"/>
          <w:sz w:val="28"/>
          <w:szCs w:val="28"/>
        </w:rPr>
        <w:t>отографирование</w:t>
      </w:r>
      <w:proofErr w:type="spellEnd"/>
      <w:r w:rsidRPr="00CF0F79">
        <w:rPr>
          <w:color w:val="auto"/>
          <w:sz w:val="28"/>
          <w:szCs w:val="28"/>
        </w:rPr>
        <w:t xml:space="preserve">, применение </w:t>
      </w:r>
      <w:r w:rsidRPr="00CF0F79">
        <w:rPr>
          <w:rStyle w:val="s0"/>
          <w:color w:val="auto"/>
          <w:sz w:val="28"/>
          <w:szCs w:val="28"/>
          <w:lang w:val="kk-KZ"/>
        </w:rPr>
        <w:t>а</w:t>
      </w:r>
      <w:proofErr w:type="spellStart"/>
      <w:r w:rsidRPr="00CF0F79">
        <w:rPr>
          <w:rStyle w:val="s0"/>
          <w:color w:val="auto"/>
          <w:sz w:val="28"/>
          <w:szCs w:val="28"/>
        </w:rPr>
        <w:t>уди</w:t>
      </w:r>
      <w:proofErr w:type="gramStart"/>
      <w:r w:rsidRPr="00CF0F79">
        <w:rPr>
          <w:rStyle w:val="s0"/>
          <w:color w:val="auto"/>
          <w:sz w:val="28"/>
          <w:szCs w:val="28"/>
        </w:rPr>
        <w:t>о</w:t>
      </w:r>
      <w:proofErr w:type="spellEnd"/>
      <w:r w:rsidRPr="00CF0F79">
        <w:rPr>
          <w:rStyle w:val="s0"/>
          <w:color w:val="auto"/>
          <w:sz w:val="28"/>
          <w:szCs w:val="28"/>
        </w:rPr>
        <w:t>-</w:t>
      </w:r>
      <w:proofErr w:type="gramEnd"/>
      <w:r w:rsidRPr="00CF0F79">
        <w:rPr>
          <w:rStyle w:val="s0"/>
          <w:color w:val="auto"/>
          <w:sz w:val="28"/>
          <w:szCs w:val="28"/>
        </w:rPr>
        <w:t xml:space="preserve">,видеозаписи </w:t>
      </w:r>
      <w:r w:rsidRPr="00CF0F79">
        <w:rPr>
          <w:color w:val="auto"/>
          <w:sz w:val="28"/>
          <w:szCs w:val="28"/>
        </w:rPr>
        <w:t xml:space="preserve">с согласия участников процесса </w:t>
      </w:r>
      <w:r w:rsidRPr="00CF0F79">
        <w:rPr>
          <w:color w:val="auto"/>
          <w:sz w:val="28"/>
          <w:szCs w:val="28"/>
          <w:lang w:val="kk-KZ"/>
        </w:rPr>
        <w:t xml:space="preserve">в ходе всего главного </w:t>
      </w:r>
      <w:r w:rsidRPr="00CF0F79">
        <w:rPr>
          <w:color w:val="auto"/>
          <w:sz w:val="28"/>
          <w:szCs w:val="28"/>
        </w:rPr>
        <w:t>судебного разбирательства</w:t>
      </w:r>
      <w:r w:rsidRPr="00CF0F79">
        <w:rPr>
          <w:color w:val="auto"/>
          <w:sz w:val="28"/>
          <w:szCs w:val="28"/>
          <w:lang w:val="kk-KZ"/>
        </w:rPr>
        <w:t xml:space="preserve">, а также в определенной части главного </w:t>
      </w:r>
      <w:r w:rsidRPr="00CF0F79">
        <w:rPr>
          <w:color w:val="auto"/>
          <w:sz w:val="28"/>
          <w:szCs w:val="28"/>
        </w:rPr>
        <w:t>судебного разбирательства</w:t>
      </w:r>
      <w:r w:rsidRPr="00CF0F79">
        <w:rPr>
          <w:color w:val="auto"/>
          <w:sz w:val="28"/>
          <w:szCs w:val="28"/>
          <w:lang w:val="kk-KZ"/>
        </w:rPr>
        <w:t xml:space="preserve"> либо </w:t>
      </w:r>
      <w:r w:rsidRPr="00CF0F79">
        <w:rPr>
          <w:color w:val="auto"/>
          <w:sz w:val="28"/>
          <w:szCs w:val="28"/>
        </w:rPr>
        <w:t>в отношении некоторых участников процесса и иных лиц</w:t>
      </w:r>
      <w:r w:rsidRPr="00CF0F79">
        <w:rPr>
          <w:color w:val="auto"/>
          <w:sz w:val="28"/>
          <w:szCs w:val="28"/>
          <w:lang w:val="kk-KZ"/>
        </w:rPr>
        <w:t xml:space="preserve">. </w:t>
      </w:r>
      <w:r w:rsidRPr="00CF0F79">
        <w:rPr>
          <w:color w:val="auto"/>
          <w:sz w:val="28"/>
          <w:szCs w:val="28"/>
        </w:rPr>
        <w:t xml:space="preserve"> </w:t>
      </w:r>
      <w:r w:rsidRPr="00CF0F79">
        <w:rPr>
          <w:color w:val="auto"/>
          <w:sz w:val="28"/>
          <w:szCs w:val="28"/>
          <w:lang w:val="kk-KZ"/>
        </w:rPr>
        <w:t xml:space="preserve">Эти действия не должны мешать нормальному ходу </w:t>
      </w:r>
      <w:r w:rsidRPr="00CF0F79">
        <w:rPr>
          <w:color w:val="auto"/>
          <w:sz w:val="28"/>
          <w:szCs w:val="28"/>
        </w:rPr>
        <w:t>судебного разбирательства</w:t>
      </w:r>
      <w:r w:rsidR="009832E5">
        <w:rPr>
          <w:color w:val="auto"/>
          <w:sz w:val="28"/>
          <w:szCs w:val="28"/>
        </w:rPr>
        <w:t>.</w:t>
      </w:r>
      <w:r w:rsidR="009832E5">
        <w:rPr>
          <w:color w:val="auto"/>
          <w:sz w:val="28"/>
          <w:szCs w:val="28"/>
          <w:lang w:val="kk-KZ"/>
        </w:rPr>
        <w:t>»;</w:t>
      </w:r>
    </w:p>
    <w:p w:rsidR="007542B8" w:rsidRPr="00CF0F79" w:rsidRDefault="007542B8" w:rsidP="00CF0F79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CF0F79">
        <w:rPr>
          <w:color w:val="auto"/>
          <w:sz w:val="28"/>
          <w:lang w:val="kk-KZ"/>
        </w:rPr>
        <w:t xml:space="preserve">4) </w:t>
      </w:r>
      <w:r w:rsidRPr="00CF0F79">
        <w:rPr>
          <w:color w:val="auto"/>
          <w:sz w:val="28"/>
        </w:rPr>
        <w:t xml:space="preserve">в пункте </w:t>
      </w:r>
      <w:r w:rsidRPr="00CF0F79">
        <w:rPr>
          <w:color w:val="auto"/>
          <w:sz w:val="28"/>
          <w:lang w:val="kk-KZ"/>
        </w:rPr>
        <w:t>11</w:t>
      </w:r>
      <w:r w:rsidRPr="00CF0F79">
        <w:rPr>
          <w:color w:val="auto"/>
          <w:sz w:val="28"/>
        </w:rPr>
        <w:t xml:space="preserve">  </w:t>
      </w:r>
      <w:r w:rsidRPr="00CF0F79">
        <w:rPr>
          <w:color w:val="auto"/>
          <w:sz w:val="28"/>
          <w:lang w:val="kk-KZ"/>
        </w:rPr>
        <w:t xml:space="preserve">слова </w:t>
      </w:r>
      <w:r w:rsidRPr="00CF0F79">
        <w:rPr>
          <w:rStyle w:val="s0"/>
          <w:color w:val="auto"/>
          <w:sz w:val="28"/>
          <w:szCs w:val="28"/>
          <w:lang w:val="kk-KZ"/>
        </w:rPr>
        <w:t>«</w:t>
      </w:r>
      <w:r w:rsidRPr="00CF0F79">
        <w:rPr>
          <w:rStyle w:val="s0"/>
          <w:color w:val="auto"/>
          <w:sz w:val="28"/>
          <w:szCs w:val="28"/>
        </w:rPr>
        <w:t>видео</w:t>
      </w:r>
      <w:r w:rsidRPr="00CF0F79">
        <w:rPr>
          <w:rStyle w:val="s0"/>
          <w:color w:val="auto"/>
          <w:sz w:val="28"/>
          <w:szCs w:val="28"/>
          <w:lang w:val="kk-KZ"/>
        </w:rPr>
        <w:t>-,звуко</w:t>
      </w:r>
      <w:r w:rsidRPr="00CF0F79">
        <w:rPr>
          <w:rStyle w:val="s0"/>
          <w:color w:val="auto"/>
          <w:sz w:val="28"/>
          <w:szCs w:val="28"/>
        </w:rPr>
        <w:t>записи</w:t>
      </w:r>
      <w:r w:rsidRPr="00CF0F79">
        <w:rPr>
          <w:rStyle w:val="s0"/>
          <w:color w:val="auto"/>
          <w:sz w:val="28"/>
          <w:szCs w:val="28"/>
          <w:lang w:val="kk-KZ"/>
        </w:rPr>
        <w:t>» заменить словами «а</w:t>
      </w:r>
      <w:proofErr w:type="spellStart"/>
      <w:r w:rsidRPr="00CF0F79">
        <w:rPr>
          <w:rStyle w:val="s0"/>
          <w:color w:val="auto"/>
          <w:sz w:val="28"/>
          <w:szCs w:val="28"/>
        </w:rPr>
        <w:t>удио</w:t>
      </w:r>
      <w:proofErr w:type="spellEnd"/>
      <w:r w:rsidRPr="00CF0F79">
        <w:rPr>
          <w:rStyle w:val="s0"/>
          <w:color w:val="auto"/>
          <w:sz w:val="28"/>
          <w:szCs w:val="28"/>
        </w:rPr>
        <w:t>-, видеозаписи</w:t>
      </w:r>
      <w:r w:rsidRPr="00CF0F79">
        <w:rPr>
          <w:rStyle w:val="s0"/>
          <w:color w:val="auto"/>
          <w:sz w:val="28"/>
          <w:szCs w:val="28"/>
          <w:lang w:val="kk-KZ"/>
        </w:rPr>
        <w:t>»;</w:t>
      </w:r>
    </w:p>
    <w:p w:rsidR="007542B8" w:rsidRPr="00CF0F79" w:rsidRDefault="007542B8" w:rsidP="00CF0F79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CF0F79">
        <w:rPr>
          <w:rStyle w:val="s0"/>
          <w:color w:val="auto"/>
          <w:sz w:val="28"/>
          <w:szCs w:val="28"/>
          <w:lang w:val="kk-KZ"/>
        </w:rPr>
        <w:t>5) пункт 12 изложить в следующей редакции:</w:t>
      </w:r>
    </w:p>
    <w:p w:rsidR="007542B8" w:rsidRPr="00CF0F79" w:rsidRDefault="007542B8" w:rsidP="00CF0F79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CF0F79">
        <w:rPr>
          <w:rStyle w:val="s0"/>
          <w:color w:val="auto"/>
          <w:sz w:val="28"/>
          <w:szCs w:val="28"/>
          <w:lang w:val="kk-KZ"/>
        </w:rPr>
        <w:t xml:space="preserve">«12. В соответствии с частью третьей статьи 415 и частью второй статьи 484 УПК </w:t>
      </w:r>
      <w:r w:rsidRPr="00CF0F79">
        <w:rPr>
          <w:rStyle w:val="s0"/>
          <w:color w:val="auto"/>
          <w:sz w:val="28"/>
          <w:szCs w:val="28"/>
        </w:rPr>
        <w:t xml:space="preserve">постановления суда по вопросу гласности судебного разбирательства, принятые в ходе судебного заседания, отдельному обжалованию и опротестованию не подлежат. </w:t>
      </w:r>
    </w:p>
    <w:p w:rsidR="007542B8" w:rsidRPr="00CF0F79" w:rsidRDefault="007542B8" w:rsidP="00CF0F79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CF0F79">
        <w:rPr>
          <w:rStyle w:val="s0"/>
          <w:color w:val="auto"/>
          <w:sz w:val="28"/>
          <w:szCs w:val="28"/>
        </w:rPr>
        <w:t>Возражения против них могут быть в апелляционных жалобах (протестах), кассационных ходатайствах (протестах)</w:t>
      </w:r>
      <w:proofErr w:type="gramStart"/>
      <w:r w:rsidRPr="00CF0F79">
        <w:rPr>
          <w:rStyle w:val="s0"/>
          <w:color w:val="auto"/>
          <w:sz w:val="28"/>
          <w:szCs w:val="28"/>
        </w:rPr>
        <w:t>.»</w:t>
      </w:r>
      <w:proofErr w:type="gramEnd"/>
      <w:r w:rsidRPr="00CF0F79">
        <w:rPr>
          <w:rStyle w:val="s0"/>
          <w:color w:val="auto"/>
          <w:sz w:val="28"/>
          <w:szCs w:val="28"/>
        </w:rPr>
        <w:t>;</w:t>
      </w:r>
    </w:p>
    <w:p w:rsidR="007542B8" w:rsidRDefault="007542B8" w:rsidP="009832E5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color w:val="auto"/>
          <w:sz w:val="28"/>
          <w:lang w:val="kk-KZ"/>
        </w:rPr>
      </w:pPr>
      <w:r w:rsidRPr="00CF0F79">
        <w:rPr>
          <w:color w:val="auto"/>
          <w:sz w:val="28"/>
          <w:lang w:val="kk-KZ"/>
        </w:rPr>
        <w:t>пункт 13 исключить;</w:t>
      </w:r>
    </w:p>
    <w:p w:rsidR="002C2B64" w:rsidRPr="002C2B64" w:rsidRDefault="002C2B64" w:rsidP="002C2B64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2B64">
        <w:rPr>
          <w:sz w:val="28"/>
          <w:szCs w:val="28"/>
        </w:rPr>
        <w:t xml:space="preserve"> </w:t>
      </w:r>
      <w:r w:rsidRPr="002C2B64">
        <w:rPr>
          <w:b/>
          <w:sz w:val="28"/>
          <w:szCs w:val="28"/>
        </w:rPr>
        <w:t>«О практике применения уголовно-процессуального законодательства, регулирующего право на защиту»</w:t>
      </w:r>
      <w:r w:rsidRPr="002C2B64">
        <w:rPr>
          <w:sz w:val="28"/>
          <w:szCs w:val="28"/>
        </w:rPr>
        <w:t xml:space="preserve"> от 6 декабря 2002 года № 26 (с изменениями и дополнениями, внесенными нормативным постановлением Верховного Суда Республики Казахстан №  9 от 25 июня 2010 года), следующие изменения и дополнения: </w:t>
      </w:r>
    </w:p>
    <w:p w:rsidR="002C2B64" w:rsidRDefault="002C2B64" w:rsidP="002C2B64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преамбуле: 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втором после слов «уголовного процесса» дополнить словами «свидетелю, имеющего право на защиту»;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третьем слова «предварительного расследования» заменить словами «досудебного расследования»;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пятом после слов «по обеспечению» дополнить словами «свидетелю, имеющему право на защиту»;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 после слова «праве» дополнить словами «свидетеля, имеющего право на защиту»;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2: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слова «Право» дополнить словами «свидетеля, имеющего право на защиту»;</w:t>
      </w:r>
    </w:p>
    <w:p w:rsidR="002C2B64" w:rsidRDefault="002C2B64" w:rsidP="002C2B6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«предъявленного обвинения» исключить;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4:</w:t>
      </w:r>
    </w:p>
    <w:p w:rsidR="002C2B64" w:rsidRDefault="002C2B64" w:rsidP="002C2B6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«28» заменить цифрами «27»;</w:t>
      </w:r>
    </w:p>
    <w:p w:rsidR="002C2B64" w:rsidRDefault="002C2B64" w:rsidP="002C2B6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bookmarkStart w:id="10" w:name="sub1000002424"/>
      <w:r w:rsidRPr="002C2B64">
        <w:rPr>
          <w:b/>
          <w:sz w:val="28"/>
          <w:szCs w:val="28"/>
        </w:rPr>
        <w:fldChar w:fldCharType="begin"/>
      </w:r>
      <w:r w:rsidRPr="002C2B64">
        <w:rPr>
          <w:b/>
          <w:sz w:val="28"/>
          <w:szCs w:val="28"/>
        </w:rPr>
        <w:instrText xml:space="preserve"> HYPERLINK "jl:1008442.700200%20" </w:instrText>
      </w:r>
      <w:r w:rsidRPr="002C2B64">
        <w:rPr>
          <w:b/>
          <w:sz w:val="28"/>
          <w:szCs w:val="28"/>
        </w:rPr>
        <w:fldChar w:fldCharType="separate"/>
      </w:r>
      <w:r w:rsidRPr="002C2B64">
        <w:rPr>
          <w:rStyle w:val="a4"/>
          <w:b w:val="0"/>
          <w:sz w:val="28"/>
          <w:szCs w:val="28"/>
          <w:u w:val="none"/>
        </w:rPr>
        <w:t>части 2 статьи 70</w:t>
      </w:r>
      <w:r w:rsidRPr="002C2B64">
        <w:rPr>
          <w:b/>
          <w:sz w:val="28"/>
          <w:szCs w:val="28"/>
        </w:rPr>
        <w:fldChar w:fldCharType="end"/>
      </w:r>
      <w:bookmarkEnd w:id="10"/>
      <w:r>
        <w:rPr>
          <w:sz w:val="28"/>
          <w:szCs w:val="28"/>
        </w:rPr>
        <w:t>» заменить словами «части второй статьи 66»;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 «70» ,«72» заменить соответственно цифрами «66», «68»;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8 цифры «71» заменить цифрами «67»;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9 после слова «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>» дополнить словами «свидетелю, имеющему право на защиту»;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10:</w:t>
      </w:r>
    </w:p>
    <w:p w:rsidR="002C2B64" w:rsidRDefault="002C2B64" w:rsidP="002C2B6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после слова «возможность» дополнить словами «свидетель, имеющий право на защиту»;</w:t>
      </w:r>
    </w:p>
    <w:p w:rsidR="002C2B64" w:rsidRDefault="002C2B64" w:rsidP="002C2B6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третьем слова «с пунктом 3 части 1 статьи 241» заменить словами «с пунктом 4 части первой статьи 271»;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11 слова «предъявления обвинения, а обвиняемому – с момента предъявления обвинения» заменить словами «объявления ему постановления о квалификации деяния подозреваемого»;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13 слово «следствия» заменить словами «досудебного расследования»;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14 слова «части 6 статьи 102» заменить словами «части  шестой статьи 99»;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15: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«части 1 статьи 97» заменить словами «части первой статьи 94»;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«109», «403» заменить соответственно цифрами «106», «422»;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16 слова «следствия (дознания)» заменить словами «органами досудебного расследования»;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18 слова «и в соответствии со ст.303 УПК не может служить основанием направления дела для дополнительного расследования» исключить;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19 слова «уголовного преследования» заменить словами «досудебного расследования»;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20 цифры «415» заменить цифрами «436»;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23:</w:t>
      </w:r>
    </w:p>
    <w:p w:rsidR="002C2B64" w:rsidRDefault="002C2B64" w:rsidP="002C2B64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абзаце третьем слова «и </w:t>
      </w:r>
      <w:proofErr w:type="gramStart"/>
      <w:r>
        <w:rPr>
          <w:sz w:val="28"/>
          <w:szCs w:val="28"/>
        </w:rPr>
        <w:t>надзорной</w:t>
      </w:r>
      <w:proofErr w:type="gramEnd"/>
      <w:r>
        <w:rPr>
          <w:sz w:val="28"/>
          <w:szCs w:val="28"/>
        </w:rPr>
        <w:t>» исключить;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 «Участие защитника в апелляционной инстанции обеспечивается в случаях, указанных в статье 67 УПК, и в порядке, предусмотренном частью четвертой статьи 428 УПК</w:t>
      </w:r>
      <w:proofErr w:type="gramStart"/>
      <w:r>
        <w:rPr>
          <w:sz w:val="28"/>
          <w:szCs w:val="28"/>
        </w:rPr>
        <w:t>.»;</w:t>
      </w:r>
    </w:p>
    <w:p w:rsidR="002C2B64" w:rsidRDefault="002C2B64" w:rsidP="002C2B64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дополнить абзацем пятым следующего содержания: «Участие защитника в кассационной инстанции осуществляется в случаях, предусмотренных частью первой статьи 67 УПК. </w:t>
      </w:r>
      <w:proofErr w:type="gramStart"/>
      <w:r>
        <w:rPr>
          <w:sz w:val="28"/>
          <w:szCs w:val="28"/>
        </w:rPr>
        <w:t>В тех случаях, когда дело рассматривается по ходатайству потерпевшего (гражданского истца), их представителей, протесту прокурора, в которой ставится вопрос об ухудшении положения осужденного участие защитника в кассационной инстанции обязательно.»;</w:t>
      </w:r>
      <w:proofErr w:type="gramEnd"/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24 слово «надзорной» исключить;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25 первое предложение изложить в следующей редакции: </w:t>
      </w:r>
    </w:p>
    <w:p w:rsidR="002C2B64" w:rsidRDefault="002C2B64" w:rsidP="002C2B64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«Судам следует иметь в виду, что при рассмотрении вопросов, связанных с исполнением приговоров в отношении осужденных, участие защитника обязательно в случаях, предусмотренных частью первой статьи 67 УПК</w:t>
      </w:r>
      <w:proofErr w:type="gramStart"/>
      <w:r>
        <w:rPr>
          <w:sz w:val="28"/>
          <w:szCs w:val="28"/>
        </w:rPr>
        <w:t>.»;</w:t>
      </w:r>
      <w:proofErr w:type="gramEnd"/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26 слова «и </w:t>
      </w:r>
      <w:proofErr w:type="gramStart"/>
      <w:r>
        <w:rPr>
          <w:sz w:val="28"/>
          <w:szCs w:val="28"/>
        </w:rPr>
        <w:t>надзорной</w:t>
      </w:r>
      <w:proofErr w:type="gramEnd"/>
      <w:r>
        <w:rPr>
          <w:sz w:val="28"/>
          <w:szCs w:val="28"/>
        </w:rPr>
        <w:t>» исключить.</w:t>
      </w:r>
    </w:p>
    <w:p w:rsidR="002C2B64" w:rsidRDefault="002C2B64" w:rsidP="002C2B6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27:</w:t>
      </w:r>
    </w:p>
    <w:p w:rsidR="00BB3850" w:rsidRPr="006E203E" w:rsidRDefault="00BB3850" w:rsidP="00BB3850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6E203E">
        <w:rPr>
          <w:color w:val="auto"/>
          <w:sz w:val="28"/>
          <w:szCs w:val="28"/>
        </w:rPr>
        <w:t>цифры «176» заменить цифрами «178»;</w:t>
      </w:r>
    </w:p>
    <w:p w:rsidR="002C2B64" w:rsidRDefault="002C2B64" w:rsidP="002C2B64">
      <w:pPr>
        <w:pStyle w:val="a3"/>
        <w:tabs>
          <w:tab w:val="left" w:pos="851"/>
        </w:tabs>
        <w:ind w:left="0"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слова «части 4», «частью 3 статьи 71» заменить соответственно словами «частью четвертой», «частью третьей статьи 67»;</w:t>
      </w:r>
      <w:r>
        <w:t xml:space="preserve"> </w:t>
      </w:r>
    </w:p>
    <w:p w:rsidR="002C2B64" w:rsidRPr="00CF0F79" w:rsidRDefault="002C2B64" w:rsidP="002C2B64">
      <w:pPr>
        <w:pStyle w:val="a3"/>
        <w:ind w:left="0" w:firstLine="709"/>
        <w:jc w:val="both"/>
        <w:rPr>
          <w:color w:val="auto"/>
          <w:sz w:val="28"/>
          <w:lang w:val="kk-KZ"/>
        </w:rPr>
      </w:pPr>
      <w:r>
        <w:rPr>
          <w:sz w:val="28"/>
          <w:szCs w:val="28"/>
        </w:rPr>
        <w:t xml:space="preserve">абзац третьи изложить в следующей редакции: «Исчисление суммы подлежащей выплате адвокату должно осуществляться по часовой ставке, </w:t>
      </w:r>
      <w:r>
        <w:rPr>
          <w:sz w:val="28"/>
          <w:szCs w:val="28"/>
        </w:rPr>
        <w:lastRenderedPageBreak/>
        <w:t xml:space="preserve">исчисляемой в процентном соотношении к минимальному размеру заработной платы, </w:t>
      </w:r>
      <w:proofErr w:type="gramStart"/>
      <w:r>
        <w:rPr>
          <w:sz w:val="28"/>
          <w:szCs w:val="28"/>
        </w:rPr>
        <w:t>устанавливаемого</w:t>
      </w:r>
      <w:proofErr w:type="gramEnd"/>
      <w:r>
        <w:rPr>
          <w:sz w:val="28"/>
          <w:szCs w:val="28"/>
        </w:rPr>
        <w:t xml:space="preserve"> законодательством Республики Казахстан.».</w:t>
      </w:r>
    </w:p>
    <w:p w:rsidR="00CF0F79" w:rsidRPr="00EE7AD8" w:rsidRDefault="00EE7AD8" w:rsidP="00EE7AD8">
      <w:pPr>
        <w:tabs>
          <w:tab w:val="left" w:pos="0"/>
          <w:tab w:val="left" w:pos="993"/>
        </w:tabs>
        <w:ind w:firstLine="851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6.</w:t>
      </w:r>
      <w:r w:rsidR="00CF0F79" w:rsidRPr="00EE7AD8">
        <w:rPr>
          <w:b/>
          <w:color w:val="auto"/>
          <w:sz w:val="28"/>
          <w:szCs w:val="28"/>
        </w:rPr>
        <w:t xml:space="preserve"> «О некоторых вопросах оценки </w:t>
      </w:r>
      <w:r w:rsidR="00CF0F79" w:rsidRPr="00EE7AD8">
        <w:rPr>
          <w:b/>
          <w:sz w:val="28"/>
          <w:szCs w:val="28"/>
        </w:rPr>
        <w:t>доказательств по уголовным делам»</w:t>
      </w:r>
      <w:r w:rsidR="00CF0F79" w:rsidRPr="00EE7AD8">
        <w:rPr>
          <w:sz w:val="28"/>
          <w:szCs w:val="28"/>
        </w:rPr>
        <w:t xml:space="preserve"> от 20 апреля 2006 года № 4 (с изменениями и дополнениями, внесенными нормативным постановлением Верховного Суда Республики Казахстан № 11 от 25 июня 2010 года): 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02BDE">
        <w:rPr>
          <w:sz w:val="28"/>
          <w:szCs w:val="28"/>
        </w:rPr>
        <w:t>в пункте 2: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 xml:space="preserve">цифры «115» заменить цифрами «111»; 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после слова «деяния» дополнить словом «подозреваемым»;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после слова «обвиняемым» дополнить словами «или подсудимым»;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абзаце втором после слова «свидетеля» дополнить словами «свидетеля, имеющего право на защиту</w:t>
      </w:r>
      <w:proofErr w:type="gramStart"/>
      <w:r w:rsidRPr="00802BDE">
        <w:rPr>
          <w:sz w:val="28"/>
          <w:szCs w:val="28"/>
        </w:rPr>
        <w:t>,»</w:t>
      </w:r>
      <w:proofErr w:type="gramEnd"/>
      <w:r w:rsidRPr="00802BDE">
        <w:rPr>
          <w:sz w:val="28"/>
          <w:szCs w:val="28"/>
        </w:rPr>
        <w:t>;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абзаце третьем слова «возбуждения уголовного дела» заменить словами «регистрации заявления, сообщения об уголовном правонарушении в Едином реестре досудебных расследований»;</w:t>
      </w:r>
    </w:p>
    <w:p w:rsidR="00CF0F79" w:rsidRPr="006E203E" w:rsidRDefault="00CF0F79" w:rsidP="00CF0F79">
      <w:pPr>
        <w:pStyle w:val="a3"/>
        <w:numPr>
          <w:ilvl w:val="0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802BDE">
        <w:rPr>
          <w:sz w:val="28"/>
          <w:szCs w:val="28"/>
        </w:rPr>
        <w:t>в пункте 4:</w:t>
      </w:r>
      <w:r>
        <w:rPr>
          <w:sz w:val="28"/>
          <w:szCs w:val="28"/>
        </w:rPr>
        <w:t xml:space="preserve"> цифры «128», «116», «117» </w:t>
      </w:r>
      <w:r w:rsidRPr="006E203E">
        <w:rPr>
          <w:color w:val="auto"/>
          <w:sz w:val="28"/>
          <w:szCs w:val="28"/>
        </w:rPr>
        <w:t>заменить соответственно цифрами «125», «112», «113»;</w:t>
      </w:r>
    </w:p>
    <w:p w:rsidR="00CF0F79" w:rsidRPr="006E203E" w:rsidRDefault="00CF0F79" w:rsidP="00CF0F7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6E203E">
        <w:rPr>
          <w:color w:val="auto"/>
          <w:sz w:val="28"/>
          <w:szCs w:val="28"/>
        </w:rPr>
        <w:t>в пункте 7 цифры «415» заменить цифрами «436»;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пункте 8: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слова «преступления», «предварительного расследования»  заменить соответственно словами «уголовного правонарушения», «досудебного расследования»;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пункте 10: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цифры «97» заменить цифрами «94»;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третий абзац исключить;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пункте 11 слова «части пятой статьи 37 УПК» заменить словами «части шестой статьи 35 УПК»;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пункте 12 цифры «363» заменить цифрами «382».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пункте 13: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цифры «82» заменить цифрами «78»;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 xml:space="preserve">слова «предварительного следствия» заменить словами </w:t>
      </w:r>
      <w:r>
        <w:rPr>
          <w:sz w:val="28"/>
          <w:szCs w:val="28"/>
        </w:rPr>
        <w:t>«досудебного расследования»;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пункте 14 слова «предварительного расследования» заменить словами «досудебного расследования»;</w:t>
      </w:r>
    </w:p>
    <w:p w:rsidR="00CF0F79" w:rsidRPr="00BE132F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BE132F">
        <w:rPr>
          <w:sz w:val="28"/>
          <w:szCs w:val="28"/>
        </w:rPr>
        <w:t>после слов «доказательствами и т.д.),  » дополнить словами «при депонировании показаний следственным судьей»</w:t>
      </w:r>
      <w:r>
        <w:rPr>
          <w:sz w:val="28"/>
          <w:szCs w:val="28"/>
        </w:rPr>
        <w:t>;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 xml:space="preserve">в пункте 17 цифры «223» заменить цифрами </w:t>
      </w:r>
      <w:r>
        <w:rPr>
          <w:sz w:val="28"/>
          <w:szCs w:val="28"/>
        </w:rPr>
        <w:t>«221»;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пункте 18: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абзаце первом: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 xml:space="preserve">слова «возбуждения уголовного дела» заменить словами «регистрации заявления, сообщения об уголовном правонарушении в Едином реестре досудебных расследований»; 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 xml:space="preserve">цифры «122», «184», «190-2», «221», «231» заменить соответственно цифрами «119», «179», «190», «219», «253»; 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lastRenderedPageBreak/>
        <w:t>слова «упрощенного досудебного производства» заменить словами «ускоренного досудебного расследования»;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абзаце втором слова «возбуждения уголовного дела», «о преступлениях», «упрощенного досудебного производства» заменить соответственно словами «регистрации заявления, сообщения об уголовном правонарушении в Едином реестре досудебных расследований», «об уголовных правонарушениях», «ускоренного досудебного расследования»;</w:t>
      </w:r>
    </w:p>
    <w:p w:rsidR="00CF0F79" w:rsidRPr="00802BDE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абзаце третьем слово «заключением» заменить словом «актом»;</w:t>
      </w:r>
    </w:p>
    <w:p w:rsidR="00CF0F79" w:rsidRPr="00802BDE" w:rsidRDefault="00CF0F79" w:rsidP="00CF0F79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 пункте 19 цифры «126» заменить цифрами «123»;</w:t>
      </w:r>
    </w:p>
    <w:p w:rsidR="00CF0F79" w:rsidRDefault="00CF0F79" w:rsidP="00CF0F79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22:</w:t>
      </w:r>
    </w:p>
    <w:p w:rsidR="00CF0F79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третьем:</w:t>
      </w:r>
    </w:p>
    <w:p w:rsidR="00CF0F79" w:rsidRPr="00F02A00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«предварительного расследования» заменить </w:t>
      </w:r>
      <w:r w:rsidRPr="00F02A00">
        <w:rPr>
          <w:sz w:val="28"/>
          <w:szCs w:val="28"/>
        </w:rPr>
        <w:t>словами «досудебного расследования»;</w:t>
      </w:r>
    </w:p>
    <w:p w:rsidR="00CF0F79" w:rsidRPr="00F02A00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>в абзаце четвертом слова «части первой статьи 237» заменить словами «частях четвертой и пятой статьи 232»;</w:t>
      </w:r>
    </w:p>
    <w:p w:rsidR="00CF0F79" w:rsidRPr="00F02A00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>в абзаце пятом слова «и могущих привести к совершению террористического акта, диверсии и других тяжких преступлений» исключить;</w:t>
      </w:r>
    </w:p>
    <w:p w:rsidR="00CF0F79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шестом:</w:t>
      </w:r>
    </w:p>
    <w:p w:rsidR="00CF0F79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«и могущих привести к совершению тяжких и особо тяжких преступлений»</w:t>
      </w:r>
      <w:r w:rsidRPr="00EE6543">
        <w:rPr>
          <w:color w:val="00B050"/>
          <w:sz w:val="28"/>
          <w:szCs w:val="28"/>
        </w:rPr>
        <w:t xml:space="preserve"> </w:t>
      </w:r>
      <w:r w:rsidRPr="00F02A00">
        <w:rPr>
          <w:sz w:val="28"/>
          <w:szCs w:val="28"/>
        </w:rPr>
        <w:t xml:space="preserve">исключить; </w:t>
      </w:r>
    </w:p>
    <w:p w:rsidR="00CF0F79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F02A00">
        <w:rPr>
          <w:sz w:val="28"/>
          <w:szCs w:val="28"/>
        </w:rPr>
        <w:t>на месте преступления» заменить слова</w:t>
      </w:r>
      <w:r w:rsidR="006E203E">
        <w:rPr>
          <w:sz w:val="28"/>
          <w:szCs w:val="28"/>
        </w:rPr>
        <w:t>ми</w:t>
      </w:r>
      <w:r w:rsidRPr="00F02A00">
        <w:rPr>
          <w:sz w:val="28"/>
          <w:szCs w:val="28"/>
        </w:rPr>
        <w:t xml:space="preserve"> «на месте</w:t>
      </w:r>
      <w:r>
        <w:rPr>
          <w:sz w:val="28"/>
          <w:szCs w:val="28"/>
        </w:rPr>
        <w:t xml:space="preserve"> уголовного правонарушения»;</w:t>
      </w:r>
    </w:p>
    <w:p w:rsidR="00CF0F79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седьмом:</w:t>
      </w:r>
    </w:p>
    <w:p w:rsidR="00CF0F79" w:rsidRPr="00F02A00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>цифры «116», «213», «218» заменить соответственно цифрами «112», «210» ,«212»;</w:t>
      </w:r>
    </w:p>
    <w:p w:rsidR="00CF0F79" w:rsidRPr="00F02A00" w:rsidRDefault="00CF0F79" w:rsidP="00CF0F79">
      <w:pPr>
        <w:pStyle w:val="a3"/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>слово «преступления» заменить словами «уголовного правонарушения»;</w:t>
      </w:r>
    </w:p>
    <w:p w:rsidR="00CF0F79" w:rsidRPr="00F02A00" w:rsidRDefault="00CF0F79" w:rsidP="00CF0F79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>в пункте 23 слова «возбуждения уголовного дела» заменить словами «регистрации заявления, сообщения об уголовном правонарушении в Едином ре</w:t>
      </w:r>
      <w:r>
        <w:rPr>
          <w:sz w:val="28"/>
          <w:szCs w:val="28"/>
        </w:rPr>
        <w:t>естре досудебных расследований»;</w:t>
      </w:r>
    </w:p>
    <w:p w:rsidR="00CF0F79" w:rsidRPr="00F02A00" w:rsidRDefault="00CF0F79" w:rsidP="00CF0F79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>в пункте 24 слова «дознания или предварительного следствия» заменить словами «досудебного расследования»</w:t>
      </w:r>
      <w:r>
        <w:rPr>
          <w:sz w:val="28"/>
          <w:szCs w:val="28"/>
        </w:rPr>
        <w:t>;</w:t>
      </w:r>
    </w:p>
    <w:p w:rsidR="00CF0F79" w:rsidRPr="00F02A00" w:rsidRDefault="00CF0F79" w:rsidP="00CF0F79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>в пункте 25 слово «преступлением» заменить словами «уголовным правонарушением»</w:t>
      </w:r>
      <w:r>
        <w:rPr>
          <w:sz w:val="28"/>
          <w:szCs w:val="28"/>
        </w:rPr>
        <w:t>;</w:t>
      </w:r>
    </w:p>
    <w:p w:rsidR="00CF0F79" w:rsidRPr="00F02A00" w:rsidRDefault="00CF0F79" w:rsidP="00CF0F79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>в пункте 26 цифры «375» заменить цифрами</w:t>
      </w:r>
      <w:r>
        <w:rPr>
          <w:sz w:val="28"/>
          <w:szCs w:val="28"/>
        </w:rPr>
        <w:t xml:space="preserve"> «393»;</w:t>
      </w:r>
    </w:p>
    <w:p w:rsidR="00CF0F79" w:rsidRPr="00F02A00" w:rsidRDefault="00CF0F79" w:rsidP="00CF0F79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 xml:space="preserve">в пункте 27 слова «либо кассационного», «соответственно» и </w:t>
      </w:r>
      <w:r w:rsidRPr="007C0B8A">
        <w:rPr>
          <w:color w:val="00B050"/>
          <w:sz w:val="28"/>
          <w:szCs w:val="28"/>
        </w:rPr>
        <w:t>слова</w:t>
      </w:r>
      <w:r>
        <w:rPr>
          <w:color w:val="00B050"/>
          <w:sz w:val="28"/>
          <w:szCs w:val="28"/>
        </w:rPr>
        <w:t xml:space="preserve">  </w:t>
      </w:r>
      <w:r w:rsidRPr="007C0B8A">
        <w:rPr>
          <w:color w:val="00B050"/>
          <w:sz w:val="28"/>
          <w:szCs w:val="28"/>
        </w:rPr>
        <w:t xml:space="preserve"> </w:t>
      </w:r>
      <w:r w:rsidRPr="00F02A00">
        <w:rPr>
          <w:sz w:val="28"/>
          <w:szCs w:val="28"/>
        </w:rPr>
        <w:t>«</w:t>
      </w:r>
      <w:r>
        <w:rPr>
          <w:sz w:val="28"/>
          <w:szCs w:val="28"/>
        </w:rPr>
        <w:t xml:space="preserve">и </w:t>
      </w:r>
      <w:r w:rsidRPr="00F02A00">
        <w:rPr>
          <w:sz w:val="28"/>
          <w:szCs w:val="28"/>
        </w:rPr>
        <w:t>446-8» исключить;</w:t>
      </w:r>
    </w:p>
    <w:p w:rsidR="00CF0F79" w:rsidRPr="00F02A00" w:rsidRDefault="00CF0F79" w:rsidP="00CF0F79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02A00">
        <w:rPr>
          <w:sz w:val="28"/>
          <w:szCs w:val="28"/>
        </w:rPr>
        <w:t>слова «</w:t>
      </w:r>
      <w:proofErr w:type="gramStart"/>
      <w:r w:rsidRPr="00F02A00">
        <w:rPr>
          <w:sz w:val="28"/>
          <w:szCs w:val="28"/>
        </w:rPr>
        <w:t>статьях</w:t>
      </w:r>
      <w:proofErr w:type="gramEnd"/>
      <w:r w:rsidRPr="00F02A00">
        <w:rPr>
          <w:sz w:val="28"/>
          <w:szCs w:val="28"/>
        </w:rPr>
        <w:t xml:space="preserve"> 411» заменить словами «статье 431».</w:t>
      </w:r>
    </w:p>
    <w:p w:rsidR="002D0A27" w:rsidRPr="002E2236" w:rsidRDefault="00EE7AD8" w:rsidP="00CF0F79">
      <w:pPr>
        <w:ind w:firstLine="709"/>
        <w:jc w:val="both"/>
        <w:rPr>
          <w:sz w:val="28"/>
          <w:szCs w:val="28"/>
        </w:rPr>
      </w:pPr>
      <w:r w:rsidRPr="006E203E">
        <w:rPr>
          <w:b/>
          <w:sz w:val="28"/>
          <w:szCs w:val="28"/>
        </w:rPr>
        <w:t>7</w:t>
      </w:r>
      <w:r w:rsidR="002D0A27" w:rsidRPr="006E203E">
        <w:rPr>
          <w:b/>
          <w:sz w:val="28"/>
          <w:szCs w:val="28"/>
        </w:rPr>
        <w:t>. «О судебной</w:t>
      </w:r>
      <w:r w:rsidR="002D0A27" w:rsidRPr="002E2236">
        <w:rPr>
          <w:b/>
          <w:sz w:val="28"/>
          <w:szCs w:val="28"/>
        </w:rPr>
        <w:t xml:space="preserve"> защите прав, свобод человека и гражданина в уголовном судопроизводстве»</w:t>
      </w:r>
      <w:r w:rsidR="002D0A27" w:rsidRPr="002E2236">
        <w:rPr>
          <w:sz w:val="28"/>
          <w:szCs w:val="28"/>
        </w:rPr>
        <w:t xml:space="preserve"> от 25 июня 2010 года № 4</w:t>
      </w:r>
      <w:r w:rsidR="002D0A27" w:rsidRPr="002E2236">
        <w:rPr>
          <w:rStyle w:val="s0"/>
          <w:sz w:val="28"/>
          <w:szCs w:val="28"/>
        </w:rPr>
        <w:t>:</w:t>
      </w:r>
    </w:p>
    <w:p w:rsidR="002D0A27" w:rsidRDefault="002D0A27" w:rsidP="00CF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всему тексту: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цифры «109», «139» заменить соответственно цифрами «106», «136»;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слова «судья», «преступление» заменить  соответственно словами «следственный судья», «уголовное правонарушение»;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lastRenderedPageBreak/>
        <w:t>2) в пункте 1: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слово «</w:t>
      </w:r>
      <w:r w:rsidRPr="00605FA3">
        <w:rPr>
          <w:rStyle w:val="s0"/>
          <w:color w:val="auto"/>
          <w:sz w:val="28"/>
          <w:szCs w:val="28"/>
        </w:rPr>
        <w:t>ареста и домашнего ареста» заменить словами «содержания под стражей и домашнего ареста»;</w:t>
      </w:r>
    </w:p>
    <w:p w:rsidR="002D0A27" w:rsidRPr="00605FA3" w:rsidRDefault="002D0A27" w:rsidP="00CF0F79">
      <w:pPr>
        <w:ind w:firstLine="709"/>
        <w:jc w:val="both"/>
      </w:pPr>
      <w:r w:rsidRPr="00605FA3">
        <w:rPr>
          <w:sz w:val="28"/>
          <w:szCs w:val="28"/>
        </w:rPr>
        <w:t>цифры «113», «18» заменить соответственно цифрами «109», «27»;</w:t>
      </w:r>
      <w:r w:rsidRPr="00605FA3">
        <w:t xml:space="preserve"> 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3) в пункте 2: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 xml:space="preserve">абзац первый изложить в следующей редакции: 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proofErr w:type="gramStart"/>
      <w:r w:rsidRPr="00605FA3">
        <w:rPr>
          <w:sz w:val="28"/>
          <w:szCs w:val="28"/>
        </w:rPr>
        <w:t>«Судам следует иметь в виду, что в силу части первой статьи 106 УПК судебному обжалованию подлежат постановления (решения) дознавателя, органа дознания, начальника органа дознания, следователя, начальника следственного отдела, прокурора: об отказе в приеме заявления об уголовном правонарушении, о приостановлении и прекращении уголовного дела, о принудительном помещении в медицинскую организацию для производства судебно-медицинской экспертизы, производстве обыска и (или) выемки.»;</w:t>
      </w:r>
      <w:proofErr w:type="gramEnd"/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слова «</w:t>
      </w:r>
      <w:r w:rsidRPr="00605FA3">
        <w:rPr>
          <w:rStyle w:val="s0"/>
          <w:color w:val="auto"/>
          <w:sz w:val="28"/>
          <w:szCs w:val="28"/>
        </w:rPr>
        <w:t>(за исключением домашнего ареста и ареста) заменить словами «(за исключением домашнего ареста и содержания под стражей)»;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4) в пункте 3 слова «</w:t>
      </w:r>
      <w:r w:rsidRPr="00605FA3">
        <w:rPr>
          <w:rStyle w:val="s0"/>
          <w:color w:val="auto"/>
          <w:sz w:val="28"/>
          <w:szCs w:val="28"/>
        </w:rPr>
        <w:t xml:space="preserve">№ 154-ХII от 15 сентября 1994 года» заменить словами «от 15 сентября 1994 года № </w:t>
      </w:r>
      <w:r w:rsidRPr="00605FA3">
        <w:rPr>
          <w:sz w:val="28"/>
          <w:szCs w:val="28"/>
        </w:rPr>
        <w:t>154-</w:t>
      </w:r>
      <w:r w:rsidRPr="00605FA3">
        <w:rPr>
          <w:sz w:val="28"/>
          <w:szCs w:val="28"/>
          <w:lang w:val="en-US"/>
        </w:rPr>
        <w:t>XIII</w:t>
      </w:r>
      <w:r w:rsidRPr="00605FA3">
        <w:rPr>
          <w:sz w:val="28"/>
          <w:szCs w:val="28"/>
        </w:rPr>
        <w:t>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5) в пункте 4:</w:t>
      </w:r>
    </w:p>
    <w:p w:rsidR="002D0A27" w:rsidRPr="00605FA3" w:rsidRDefault="002D0A27" w:rsidP="00CF0F79">
      <w:pPr>
        <w:ind w:firstLine="709"/>
        <w:jc w:val="both"/>
      </w:pPr>
      <w:r w:rsidRPr="00605FA3">
        <w:rPr>
          <w:sz w:val="28"/>
          <w:szCs w:val="28"/>
        </w:rPr>
        <w:t>цифры «103» заменить цифрами «100»;</w:t>
      </w:r>
      <w:r w:rsidRPr="00605FA3">
        <w:t xml:space="preserve"> 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в абзаце третьем слова «заявитель, которому отказано в возбуждении уголовного дела» заменить словами «лицо, которому отказано в регистрации заявления об уголовном правонарушении»;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6) в пункте 6: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слова «</w:t>
      </w:r>
      <w:r w:rsidRPr="00605FA3">
        <w:rPr>
          <w:rStyle w:val="s0"/>
          <w:color w:val="auto"/>
          <w:sz w:val="28"/>
          <w:szCs w:val="28"/>
        </w:rPr>
        <w:t>ареста»  заменить словами «содержания под стражей»;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слова «частью седьмой статьи 150» заменить словами «частью третьей статьи 148»;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цифры «141-143», «150» заменить соответственно цифрами «138, 139,140, 147», «148»;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7) пункт 7 изложить в следующей редакции: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«7. Судам следует учитывать, что в силу части третьей статьи 541 УПК содержание под стражей в качестве меры пресечения в отношении несовершеннолетнего подозреваемого, обвиняемого может применяться лишь в исключительных случаях и только при совершении им тяжкого или особо тяжкого преступления общим сроком до 6 месяцев. При этом судам до избрания меры пресечения в виде содержания под стражей необходимо обсудить возможность определения такой меры, как передача несовершеннолетнего подозреваемого, обвиняемого под присмотр в порядке, предусмотренном статьей 144 УПК</w:t>
      </w:r>
      <w:proofErr w:type="gramStart"/>
      <w:r w:rsidRPr="00605FA3">
        <w:rPr>
          <w:sz w:val="28"/>
          <w:szCs w:val="28"/>
        </w:rPr>
        <w:t>.»;</w:t>
      </w:r>
      <w:proofErr w:type="gramEnd"/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8) пункт 8 изложить в следующей редакции: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«8. В соответствии с частью седьмой статьи 148 УПК при отказе в санкционировании содержания под стражей подозреваемого или обвиняемого сроком на два месяца следственный судья в том же судебном заседании вправе санкционировать содержание под стражей сроком до десяти суток либо меру пресечения в виде домашнего ареста или применение залога</w:t>
      </w:r>
      <w:proofErr w:type="gramStart"/>
      <w:r w:rsidRPr="00605FA3">
        <w:rPr>
          <w:sz w:val="28"/>
          <w:szCs w:val="28"/>
        </w:rPr>
        <w:t>.»;</w:t>
      </w:r>
      <w:proofErr w:type="gramEnd"/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lastRenderedPageBreak/>
        <w:t>9) в пункте 9 цифры «149» заменить цифрами «146»;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10) в пункте 10: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после слов «</w:t>
      </w:r>
      <w:r w:rsidRPr="00605FA3">
        <w:rPr>
          <w:rStyle w:val="s0"/>
          <w:color w:val="auto"/>
          <w:sz w:val="28"/>
          <w:szCs w:val="28"/>
        </w:rPr>
        <w:t>от 25 декабря 2000 года» дополнить «</w:t>
      </w:r>
      <w:r w:rsidRPr="00605FA3">
        <w:rPr>
          <w:sz w:val="28"/>
          <w:szCs w:val="28"/>
        </w:rPr>
        <w:t>№ 132-II»;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после слов «</w:t>
      </w:r>
      <w:r w:rsidRPr="00605FA3">
        <w:rPr>
          <w:rStyle w:val="s0"/>
          <w:color w:val="auto"/>
          <w:sz w:val="28"/>
          <w:szCs w:val="28"/>
        </w:rPr>
        <w:t>от 16 октября 1995 года» дополнить «</w:t>
      </w:r>
      <w:r w:rsidRPr="00605FA3">
        <w:rPr>
          <w:sz w:val="28"/>
          <w:szCs w:val="28"/>
        </w:rPr>
        <w:t>№ 2529»;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после слов «</w:t>
      </w:r>
      <w:r w:rsidRPr="00605FA3">
        <w:rPr>
          <w:rStyle w:val="s0"/>
          <w:color w:val="auto"/>
          <w:sz w:val="28"/>
          <w:szCs w:val="28"/>
        </w:rPr>
        <w:t>от 29 декабря 1995 года» дополнить «</w:t>
      </w:r>
      <w:r w:rsidRPr="00605FA3">
        <w:rPr>
          <w:sz w:val="28"/>
          <w:szCs w:val="28"/>
        </w:rPr>
        <w:t>№ 2737»;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после слов «</w:t>
      </w:r>
      <w:r w:rsidRPr="00605FA3">
        <w:rPr>
          <w:rStyle w:val="s0"/>
          <w:color w:val="auto"/>
          <w:sz w:val="28"/>
          <w:szCs w:val="28"/>
        </w:rPr>
        <w:t>от 21 декабря 1995 года» дополнить «</w:t>
      </w:r>
      <w:r w:rsidRPr="00605FA3">
        <w:rPr>
          <w:sz w:val="28"/>
          <w:szCs w:val="28"/>
        </w:rPr>
        <w:t>№ 2709»;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10) в пункте 11 слово «</w:t>
      </w:r>
      <w:r w:rsidRPr="00605FA3">
        <w:rPr>
          <w:rStyle w:val="s0"/>
          <w:color w:val="auto"/>
          <w:sz w:val="28"/>
          <w:szCs w:val="28"/>
        </w:rPr>
        <w:t>ареста»  заменить словами «содержания под стражей»;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11) в пункте 12: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абзац первый изложить в следующей редакции: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proofErr w:type="gramStart"/>
      <w:r w:rsidRPr="00605FA3">
        <w:rPr>
          <w:sz w:val="28"/>
          <w:szCs w:val="28"/>
        </w:rPr>
        <w:t>«Обыск жилого, служебного помещения судей, используемых ими личных и служебных транспортных средств, их корреспонденции, банковских счетов, багажа и иного имущества, выемка документов и предметов, арест на имущество и почтово-телеграфные отправления, перехват сообщений, прослушивание и запись переговоров, за исключением мероприятий, проводимых до начала досудебного расследования в рамках оперативно-розыскной деятельности, могут быть произведены лишь в рамках досудебного расследования, производимого с согласия Генерального</w:t>
      </w:r>
      <w:proofErr w:type="gramEnd"/>
      <w:r w:rsidRPr="00605FA3">
        <w:rPr>
          <w:sz w:val="28"/>
          <w:szCs w:val="28"/>
        </w:rPr>
        <w:t xml:space="preserve"> Прокурора Республики Казахстан</w:t>
      </w:r>
      <w:proofErr w:type="gramStart"/>
      <w:r w:rsidRPr="00605FA3">
        <w:rPr>
          <w:sz w:val="28"/>
          <w:szCs w:val="28"/>
        </w:rPr>
        <w:t>.»;</w:t>
      </w:r>
      <w:proofErr w:type="gramEnd"/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абзац второй исключить;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12) в пункте 13: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цифры «39» заменить цифрами «41»;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слова «упрощенного досудебного производства, дознания или предварительного следствия» заменить словами «досудебного расследования, ускоренного досудебного расследования, заключения процессуального соглашения, соглашения о достижении примирения в порядке медиации»;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слова «с частью второй статьи 303» заменить словами «со статьей 323»;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слова «статьями 301 и 303-1» заменить словами «статьей 321»;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слова «дополнительного расследования» заменить словами «их устранения»;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12) в пункте 14 цифры «155» заменить цифрами «154»;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13) в пункте 15: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 xml:space="preserve">цифры «226», «230», «233», «135», «132», «134»   заменить соответственно цифрами «223», «252», «255», «132», «128», «131»; 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в абзаце первом после слов «прокурором» дополнить словами «и следственным судьей»;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в абзацах втором, третьем и четвертом слово «прокурора»</w:t>
      </w:r>
      <w:r w:rsidRPr="00605FA3">
        <w:t xml:space="preserve"> </w:t>
      </w:r>
      <w:r w:rsidRPr="00605FA3">
        <w:rPr>
          <w:sz w:val="28"/>
          <w:szCs w:val="28"/>
        </w:rPr>
        <w:t>заменить словами «следственного судьи»;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в абзаце четвертом: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 xml:space="preserve">слово «первого» заменить цифрой «2»; 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слова «Республики Казахстан» исключить;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 xml:space="preserve">14) в пункте 16: 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lastRenderedPageBreak/>
        <w:t>цифры «201-203», «221», «222», «227», «230», «23</w:t>
      </w:r>
      <w:r>
        <w:rPr>
          <w:sz w:val="28"/>
          <w:szCs w:val="28"/>
        </w:rPr>
        <w:t>2</w:t>
      </w:r>
      <w:r w:rsidRPr="00605FA3">
        <w:rPr>
          <w:sz w:val="28"/>
          <w:szCs w:val="28"/>
        </w:rPr>
        <w:t>», «234» заменить соответственно цифрами «197, 198, 199», «219», «220», «224», «252», «254», «256»;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в абзаце втором: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слово «прокурором» заменить словами «следственным судьей»;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второе предложение исключить;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абзац четвертый изложить в следующей редакции: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«Если жилое помещение является местом происшествия и его осмотр не терпит отлагательства, то его осмотр и выемка предметов, находящихся в нем, могут быть произведены по постановлению органа дознания, следователя без предварительного получения санкции следственного судьи. В таких случаях о произведенных действиях и их результатах с целью проверки законности орган дознания, следователь в течение двадцати четырех часов обязаны уведомить прокурора.</w:t>
      </w:r>
      <w:r w:rsidRPr="00605FA3">
        <w:t xml:space="preserve"> </w:t>
      </w:r>
      <w:r w:rsidRPr="00605FA3">
        <w:rPr>
          <w:sz w:val="28"/>
          <w:szCs w:val="28"/>
        </w:rPr>
        <w:t>Прокурор, незамедлительно рассмотрев представленные материалы, направляет их следственному судье для проверки законности. В случае</w:t>
      </w:r>
      <w:proofErr w:type="gramStart"/>
      <w:r w:rsidRPr="00605FA3">
        <w:rPr>
          <w:sz w:val="28"/>
          <w:szCs w:val="28"/>
        </w:rPr>
        <w:t>,</w:t>
      </w:r>
      <w:proofErr w:type="gramEnd"/>
      <w:r w:rsidRPr="00605FA3">
        <w:rPr>
          <w:sz w:val="28"/>
          <w:szCs w:val="28"/>
        </w:rPr>
        <w:t xml:space="preserve"> если прокурор установит, что осмотр произведен с нарушениями закона, материалы следственному судье не направляются и выносится мотивированное постановление о его незаконности.»;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абзац пятый исключить;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в абзаце шестом после слов «прокурором» дополнить словами «или следственным судьей»;</w:t>
      </w:r>
    </w:p>
    <w:p w:rsidR="002D0A27" w:rsidRPr="00605FA3" w:rsidRDefault="002D0A27" w:rsidP="00CF0F79">
      <w:pPr>
        <w:ind w:firstLine="709"/>
        <w:jc w:val="both"/>
        <w:rPr>
          <w:sz w:val="28"/>
          <w:szCs w:val="28"/>
        </w:rPr>
      </w:pPr>
      <w:r w:rsidRPr="00605FA3">
        <w:rPr>
          <w:sz w:val="28"/>
          <w:szCs w:val="28"/>
        </w:rPr>
        <w:t>15) в пункте 17 слова «статьей 130», «статьей 237»  заменить словами «главой 30»</w:t>
      </w:r>
      <w:r w:rsidR="00693088">
        <w:rPr>
          <w:sz w:val="28"/>
          <w:szCs w:val="28"/>
        </w:rPr>
        <w:t>.</w:t>
      </w:r>
    </w:p>
    <w:p w:rsidR="007542B8" w:rsidRPr="00565571" w:rsidRDefault="007542B8" w:rsidP="00CF0F79">
      <w:pPr>
        <w:ind w:firstLine="709"/>
        <w:jc w:val="both"/>
        <w:rPr>
          <w:sz w:val="28"/>
          <w:szCs w:val="28"/>
        </w:rPr>
      </w:pPr>
      <w:r w:rsidRPr="00565571">
        <w:rPr>
          <w:sz w:val="28"/>
          <w:szCs w:val="28"/>
        </w:rPr>
        <w:t>2. Согласно статье 4 Конституции Республики Казахстан настоящее 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p w:rsidR="007542B8" w:rsidRPr="00FC3F84" w:rsidRDefault="007542B8" w:rsidP="007542B8"/>
    <w:p w:rsidR="007542B8" w:rsidRPr="00FC3F84" w:rsidRDefault="007542B8" w:rsidP="007542B8">
      <w:pPr>
        <w:contextualSpacing/>
        <w:jc w:val="both"/>
        <w:rPr>
          <w:sz w:val="28"/>
          <w:szCs w:val="28"/>
        </w:rPr>
      </w:pPr>
      <w:r w:rsidRPr="00FC3F84">
        <w:rPr>
          <w:i/>
          <w:iCs/>
          <w:spacing w:val="2"/>
          <w:sz w:val="28"/>
          <w:szCs w:val="28"/>
          <w:bdr w:val="none" w:sz="0" w:space="0" w:color="auto" w:frame="1"/>
        </w:rPr>
        <w:t>   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7"/>
      </w:tblGrid>
      <w:tr w:rsidR="007542B8" w:rsidRPr="00FC3F84" w:rsidTr="00E74F17">
        <w:trPr>
          <w:tblCellSpacing w:w="0" w:type="dxa"/>
        </w:trPr>
        <w:tc>
          <w:tcPr>
            <w:tcW w:w="0" w:type="auto"/>
            <w:hideMark/>
          </w:tcPr>
          <w:p w:rsidR="007542B8" w:rsidRPr="00FC3F84" w:rsidRDefault="007542B8" w:rsidP="00E74F17">
            <w:pPr>
              <w:spacing w:line="240" w:lineRule="atLeast"/>
              <w:ind w:firstLine="403"/>
              <w:contextualSpacing/>
              <w:rPr>
                <w:b/>
                <w:bCs/>
                <w:sz w:val="28"/>
                <w:szCs w:val="28"/>
              </w:rPr>
            </w:pPr>
            <w:r w:rsidRPr="00FC3F84">
              <w:rPr>
                <w:b/>
                <w:bCs/>
                <w:sz w:val="28"/>
                <w:szCs w:val="28"/>
              </w:rPr>
              <w:t xml:space="preserve">Председатель </w:t>
            </w:r>
          </w:p>
          <w:p w:rsidR="007542B8" w:rsidRPr="00FC3F84" w:rsidRDefault="007542B8" w:rsidP="00E74F17">
            <w:pPr>
              <w:spacing w:line="240" w:lineRule="atLeast"/>
              <w:ind w:firstLine="403"/>
              <w:contextualSpacing/>
              <w:rPr>
                <w:sz w:val="28"/>
                <w:szCs w:val="28"/>
              </w:rPr>
            </w:pPr>
            <w:r w:rsidRPr="00FC3F84">
              <w:rPr>
                <w:b/>
                <w:bCs/>
                <w:sz w:val="28"/>
                <w:szCs w:val="28"/>
              </w:rPr>
              <w:t xml:space="preserve">Верховного суда Республики Казахстан                             </w:t>
            </w:r>
            <w:proofErr w:type="spellStart"/>
            <w:r w:rsidRPr="00FC3F84">
              <w:rPr>
                <w:b/>
                <w:bCs/>
                <w:sz w:val="28"/>
                <w:szCs w:val="28"/>
              </w:rPr>
              <w:t>К.Мами</w:t>
            </w:r>
            <w:proofErr w:type="spellEnd"/>
          </w:p>
        </w:tc>
        <w:tc>
          <w:tcPr>
            <w:tcW w:w="0" w:type="auto"/>
            <w:hideMark/>
          </w:tcPr>
          <w:p w:rsidR="007542B8" w:rsidRPr="00FC3F84" w:rsidRDefault="007542B8" w:rsidP="00E74F17">
            <w:pPr>
              <w:spacing w:after="240" w:line="240" w:lineRule="atLeast"/>
              <w:ind w:firstLine="403"/>
              <w:rPr>
                <w:b/>
                <w:bCs/>
                <w:sz w:val="28"/>
                <w:szCs w:val="28"/>
              </w:rPr>
            </w:pPr>
          </w:p>
          <w:p w:rsidR="007542B8" w:rsidRPr="00FC3F84" w:rsidRDefault="007542B8" w:rsidP="00E74F17">
            <w:pPr>
              <w:spacing w:after="240" w:line="240" w:lineRule="atLeast"/>
              <w:ind w:firstLine="403"/>
              <w:rPr>
                <w:sz w:val="28"/>
                <w:szCs w:val="28"/>
              </w:rPr>
            </w:pPr>
          </w:p>
        </w:tc>
      </w:tr>
      <w:tr w:rsidR="007542B8" w:rsidRPr="00FC3F84" w:rsidTr="00E74F17">
        <w:trPr>
          <w:tblCellSpacing w:w="0" w:type="dxa"/>
        </w:trPr>
        <w:tc>
          <w:tcPr>
            <w:tcW w:w="0" w:type="auto"/>
          </w:tcPr>
          <w:p w:rsidR="007542B8" w:rsidRPr="00FC3F84" w:rsidRDefault="007542B8" w:rsidP="00E74F17">
            <w:pPr>
              <w:spacing w:line="240" w:lineRule="atLeast"/>
              <w:ind w:firstLine="403"/>
              <w:contextualSpacing/>
              <w:rPr>
                <w:b/>
                <w:bCs/>
                <w:sz w:val="28"/>
                <w:szCs w:val="28"/>
              </w:rPr>
            </w:pPr>
            <w:r w:rsidRPr="00FC3F84">
              <w:rPr>
                <w:b/>
                <w:bCs/>
                <w:sz w:val="28"/>
                <w:szCs w:val="28"/>
              </w:rPr>
              <w:t xml:space="preserve">Судья </w:t>
            </w:r>
          </w:p>
          <w:p w:rsidR="007542B8" w:rsidRPr="00FC3F84" w:rsidRDefault="007542B8" w:rsidP="00E74F17">
            <w:pPr>
              <w:spacing w:line="240" w:lineRule="atLeast"/>
              <w:ind w:firstLine="403"/>
              <w:contextualSpacing/>
              <w:rPr>
                <w:b/>
                <w:bCs/>
                <w:sz w:val="28"/>
                <w:szCs w:val="28"/>
              </w:rPr>
            </w:pPr>
            <w:r w:rsidRPr="00FC3F84">
              <w:rPr>
                <w:b/>
                <w:bCs/>
                <w:sz w:val="28"/>
                <w:szCs w:val="28"/>
              </w:rPr>
              <w:t xml:space="preserve">Верховного суда Республики Казахстан </w:t>
            </w:r>
          </w:p>
          <w:p w:rsidR="007542B8" w:rsidRPr="00FC3F84" w:rsidRDefault="007542B8" w:rsidP="00E74F17">
            <w:pPr>
              <w:spacing w:line="240" w:lineRule="atLeast"/>
              <w:ind w:firstLine="403"/>
              <w:contextualSpacing/>
              <w:rPr>
                <w:sz w:val="28"/>
                <w:szCs w:val="28"/>
              </w:rPr>
            </w:pPr>
            <w:r w:rsidRPr="00FC3F84">
              <w:rPr>
                <w:b/>
                <w:bCs/>
                <w:sz w:val="28"/>
                <w:szCs w:val="28"/>
              </w:rPr>
              <w:t xml:space="preserve">секретарь пленарного заседания                                       </w:t>
            </w:r>
            <w:proofErr w:type="spellStart"/>
            <w:r w:rsidRPr="00FC3F84">
              <w:rPr>
                <w:b/>
                <w:bCs/>
                <w:sz w:val="28"/>
                <w:szCs w:val="28"/>
              </w:rPr>
              <w:t>К.Шаухаров</w:t>
            </w:r>
            <w:proofErr w:type="spellEnd"/>
          </w:p>
        </w:tc>
        <w:tc>
          <w:tcPr>
            <w:tcW w:w="0" w:type="auto"/>
          </w:tcPr>
          <w:p w:rsidR="007542B8" w:rsidRPr="00FC3F84" w:rsidRDefault="007542B8" w:rsidP="00E74F17">
            <w:pPr>
              <w:spacing w:after="240" w:line="240" w:lineRule="atLeast"/>
              <w:ind w:firstLine="403"/>
              <w:rPr>
                <w:b/>
                <w:bCs/>
                <w:sz w:val="28"/>
                <w:szCs w:val="28"/>
              </w:rPr>
            </w:pPr>
          </w:p>
        </w:tc>
      </w:tr>
      <w:tr w:rsidR="007542B8" w:rsidRPr="00FC3F84" w:rsidTr="00E74F17">
        <w:trPr>
          <w:tblCellSpacing w:w="0" w:type="dxa"/>
        </w:trPr>
        <w:tc>
          <w:tcPr>
            <w:tcW w:w="0" w:type="auto"/>
          </w:tcPr>
          <w:p w:rsidR="007542B8" w:rsidRPr="00FC3F84" w:rsidRDefault="007542B8" w:rsidP="00E74F17">
            <w:pPr>
              <w:ind w:firstLine="4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542B8" w:rsidRPr="00FC3F84" w:rsidRDefault="007542B8" w:rsidP="00E74F17">
            <w:pPr>
              <w:spacing w:after="240" w:line="240" w:lineRule="atLeast"/>
              <w:ind w:firstLine="403"/>
              <w:rPr>
                <w:sz w:val="28"/>
                <w:szCs w:val="28"/>
              </w:rPr>
            </w:pPr>
            <w:r w:rsidRPr="00FC3F8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21EBB" w:rsidRDefault="00721EBB" w:rsidP="003D6646">
      <w:pPr>
        <w:ind w:firstLine="708"/>
      </w:pPr>
    </w:p>
    <w:sectPr w:rsidR="00721EBB" w:rsidSect="00AC1D54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86" w:rsidRDefault="00EA6086" w:rsidP="00AC1D54">
      <w:r>
        <w:separator/>
      </w:r>
    </w:p>
  </w:endnote>
  <w:endnote w:type="continuationSeparator" w:id="0">
    <w:p w:rsidR="00EA6086" w:rsidRDefault="00EA6086" w:rsidP="00AC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611293"/>
      <w:docPartObj>
        <w:docPartGallery w:val="Page Numbers (Bottom of Page)"/>
        <w:docPartUnique/>
      </w:docPartObj>
    </w:sdtPr>
    <w:sdtContent>
      <w:p w:rsidR="00AC1D54" w:rsidRDefault="00AC1D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AC1D54" w:rsidRDefault="00AC1D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86" w:rsidRDefault="00EA6086" w:rsidP="00AC1D54">
      <w:r>
        <w:separator/>
      </w:r>
    </w:p>
  </w:footnote>
  <w:footnote w:type="continuationSeparator" w:id="0">
    <w:p w:rsidR="00EA6086" w:rsidRDefault="00EA6086" w:rsidP="00AC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E74"/>
    <w:multiLevelType w:val="hybridMultilevel"/>
    <w:tmpl w:val="AF7CC25C"/>
    <w:lvl w:ilvl="0" w:tplc="6A34A55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7532F"/>
    <w:multiLevelType w:val="hybridMultilevel"/>
    <w:tmpl w:val="12A473D4"/>
    <w:lvl w:ilvl="0" w:tplc="170CA8C2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475D7C"/>
    <w:multiLevelType w:val="hybridMultilevel"/>
    <w:tmpl w:val="289C4BEC"/>
    <w:lvl w:ilvl="0" w:tplc="FDBE27A2">
      <w:start w:val="1"/>
      <w:numFmt w:val="decimal"/>
      <w:lvlText w:val="%1)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C4546C"/>
    <w:multiLevelType w:val="hybridMultilevel"/>
    <w:tmpl w:val="777C6BAE"/>
    <w:lvl w:ilvl="0" w:tplc="CF04518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92B64"/>
    <w:multiLevelType w:val="hybridMultilevel"/>
    <w:tmpl w:val="A79ED54E"/>
    <w:lvl w:ilvl="0" w:tplc="959C12A6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E677F85"/>
    <w:multiLevelType w:val="hybridMultilevel"/>
    <w:tmpl w:val="971CAC14"/>
    <w:lvl w:ilvl="0" w:tplc="2F1A461E">
      <w:start w:val="4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B43970"/>
    <w:multiLevelType w:val="hybridMultilevel"/>
    <w:tmpl w:val="3A8C8DF0"/>
    <w:lvl w:ilvl="0" w:tplc="9C5626C4">
      <w:start w:val="1"/>
      <w:numFmt w:val="decimal"/>
      <w:lvlText w:val="%1."/>
      <w:lvlJc w:val="left"/>
      <w:pPr>
        <w:ind w:left="1211" w:hanging="360"/>
      </w:pPr>
      <w:rPr>
        <w:b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>
    <w:nsid w:val="25E50926"/>
    <w:multiLevelType w:val="hybridMultilevel"/>
    <w:tmpl w:val="89C25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0186"/>
    <w:multiLevelType w:val="hybridMultilevel"/>
    <w:tmpl w:val="E75068F2"/>
    <w:lvl w:ilvl="0" w:tplc="915AAAA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6835B5D"/>
    <w:multiLevelType w:val="hybridMultilevel"/>
    <w:tmpl w:val="0DF82814"/>
    <w:lvl w:ilvl="0" w:tplc="FD1CD072">
      <w:start w:val="1"/>
      <w:numFmt w:val="decimal"/>
      <w:lvlText w:val="%1)"/>
      <w:lvlJc w:val="left"/>
      <w:pPr>
        <w:ind w:left="7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AD55A16"/>
    <w:multiLevelType w:val="hybridMultilevel"/>
    <w:tmpl w:val="5368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57605"/>
    <w:multiLevelType w:val="hybridMultilevel"/>
    <w:tmpl w:val="93163AC6"/>
    <w:lvl w:ilvl="0" w:tplc="E7A2DBD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46"/>
    <w:rsid w:val="002C2B64"/>
    <w:rsid w:val="002D0A27"/>
    <w:rsid w:val="003D6646"/>
    <w:rsid w:val="00693088"/>
    <w:rsid w:val="006E203E"/>
    <w:rsid w:val="00721EBB"/>
    <w:rsid w:val="007542B8"/>
    <w:rsid w:val="007D2B15"/>
    <w:rsid w:val="008623E7"/>
    <w:rsid w:val="009832E5"/>
    <w:rsid w:val="00AC1D54"/>
    <w:rsid w:val="00BB3850"/>
    <w:rsid w:val="00CF0F79"/>
    <w:rsid w:val="00D2175D"/>
    <w:rsid w:val="00EA6086"/>
    <w:rsid w:val="00E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46"/>
    <w:pPr>
      <w:ind w:left="720"/>
      <w:contextualSpacing/>
    </w:pPr>
  </w:style>
  <w:style w:type="character" w:customStyle="1" w:styleId="s0">
    <w:name w:val="s0"/>
    <w:rsid w:val="003D66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rsid w:val="002D0A27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rsid w:val="002D0A2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AC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D5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1D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D5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46"/>
    <w:pPr>
      <w:ind w:left="720"/>
      <w:contextualSpacing/>
    </w:pPr>
  </w:style>
  <w:style w:type="character" w:customStyle="1" w:styleId="s0">
    <w:name w:val="s0"/>
    <w:rsid w:val="003D66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rsid w:val="002D0A27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rsid w:val="002D0A2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AC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D5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1D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D5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377" TargetMode="External"/><Relationship Id="rId13" Type="http://schemas.openxmlformats.org/officeDocument/2006/relationships/hyperlink" Target="http://adilet.zan.kz/rus/docs/Z970000206_" TargetMode="External"/><Relationship Id="rId18" Type="http://schemas.openxmlformats.org/officeDocument/2006/relationships/hyperlink" Target="jl:1008442.380000%20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Z970000206_" TargetMode="External"/><Relationship Id="rId17" Type="http://schemas.openxmlformats.org/officeDocument/2006/relationships/hyperlink" Target="jl:1008032.670000%20" TargetMode="External"/><Relationship Id="rId2" Type="http://schemas.openxmlformats.org/officeDocument/2006/relationships/styles" Target="styles.xml"/><Relationship Id="rId16" Type="http://schemas.openxmlformats.org/officeDocument/2006/relationships/hyperlink" Target="jl:1008032.670000%20" TargetMode="External"/><Relationship Id="rId20" Type="http://schemas.openxmlformats.org/officeDocument/2006/relationships/hyperlink" Target="jl:31575852.1060600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K970000167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l:1008032.670000%20" TargetMode="External"/><Relationship Id="rId23" Type="http://schemas.openxmlformats.org/officeDocument/2006/relationships/theme" Target="theme/theme1.xml"/><Relationship Id="rId10" Type="http://schemas.openxmlformats.org/officeDocument/2006/relationships/hyperlink" Target="jl:1008032.670000%20" TargetMode="External"/><Relationship Id="rId19" Type="http://schemas.openxmlformats.org/officeDocument/2006/relationships/hyperlink" Target="jl:1008442.3805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1500000377" TargetMode="External"/><Relationship Id="rId14" Type="http://schemas.openxmlformats.org/officeDocument/2006/relationships/hyperlink" Target="http://adilet.zan.kz/rus/docs/K970000167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ЖАНАТОВА ЖАНАР КОШКИМБАЕВНА</dc:creator>
  <cp:lastModifiedBy>АМАНЖОЛОВА ЗАРИНА НУРБЕКОВНА</cp:lastModifiedBy>
  <cp:revision>12</cp:revision>
  <dcterms:created xsi:type="dcterms:W3CDTF">2017-02-27T09:57:00Z</dcterms:created>
  <dcterms:modified xsi:type="dcterms:W3CDTF">2017-02-28T04:13:00Z</dcterms:modified>
</cp:coreProperties>
</file>